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5D30" w14:textId="3CE571BF" w:rsidR="009F0CC8" w:rsidRPr="007B3A69" w:rsidRDefault="00DA7E07" w:rsidP="009F0CC8">
      <w:pPr>
        <w:spacing w:before="100" w:beforeAutospacing="1" w:after="100" w:afterAutospacing="1" w:line="240" w:lineRule="auto"/>
        <w:jc w:val="center"/>
        <w:outlineLvl w:val="0"/>
        <w:rPr>
          <w:rFonts w:ascii="Poppins" w:eastAsia="Times New Roman" w:hAnsi="Poppins" w:cs="Poppins"/>
          <w:color w:val="444444"/>
          <w:kern w:val="36"/>
          <w:sz w:val="48"/>
          <w:szCs w:val="48"/>
          <w:lang w:eastAsia="pl-PL"/>
        </w:rPr>
      </w:pPr>
      <w:r>
        <w:rPr>
          <w:rFonts w:ascii="Poppins" w:eastAsia="Times New Roman" w:hAnsi="Poppins" w:cs="Poppins"/>
          <w:i/>
          <w:iCs/>
          <w:color w:val="444444"/>
          <w:kern w:val="36"/>
          <w:sz w:val="48"/>
          <w:szCs w:val="48"/>
          <w:lang w:eastAsia="pl-PL"/>
        </w:rPr>
        <w:t>Fotelik</w:t>
      </w:r>
      <w:r w:rsidR="009F0CC8" w:rsidRPr="007B3A69">
        <w:rPr>
          <w:rFonts w:ascii="Poppins" w:eastAsia="Times New Roman" w:hAnsi="Poppins" w:cs="Poppins"/>
          <w:i/>
          <w:iCs/>
          <w:color w:val="444444"/>
          <w:kern w:val="36"/>
          <w:sz w:val="48"/>
          <w:szCs w:val="48"/>
          <w:lang w:eastAsia="pl-PL"/>
        </w:rPr>
        <w:t xml:space="preserve"> </w:t>
      </w:r>
      <w:r w:rsidR="009F0CC8">
        <w:rPr>
          <w:rFonts w:ascii="Poppins" w:eastAsia="Times New Roman" w:hAnsi="Poppins" w:cs="Poppins"/>
          <w:i/>
          <w:iCs/>
          <w:color w:val="444444"/>
          <w:kern w:val="36"/>
          <w:sz w:val="48"/>
          <w:szCs w:val="48"/>
          <w:lang w:eastAsia="pl-PL"/>
        </w:rPr>
        <w:t>One</w:t>
      </w:r>
      <w:r w:rsidR="009F0CC8" w:rsidRPr="007B3A69">
        <w:rPr>
          <w:rFonts w:ascii="Poppins" w:eastAsia="Times New Roman" w:hAnsi="Poppins" w:cs="Poppins"/>
          <w:i/>
          <w:iCs/>
          <w:color w:val="444444"/>
          <w:kern w:val="36"/>
          <w:sz w:val="48"/>
          <w:szCs w:val="48"/>
          <w:lang w:eastAsia="pl-PL"/>
        </w:rPr>
        <w:t xml:space="preserve"> dla Psa ora Kota</w:t>
      </w:r>
    </w:p>
    <w:p w14:paraId="04CABB8E" w14:textId="23A5BCE2" w:rsidR="009F0CC8" w:rsidRDefault="009F0CC8" w:rsidP="009F0CC8">
      <w:pPr>
        <w:pStyle w:val="NormalnyWeb"/>
        <w:spacing w:before="0" w:beforeAutospacing="0"/>
        <w:rPr>
          <w:rStyle w:val="Pogrubienie"/>
          <w:rFonts w:ascii="Poppins" w:hAnsi="Poppins" w:cs="Poppins"/>
          <w:color w:val="545454"/>
          <w:sz w:val="27"/>
          <w:szCs w:val="27"/>
        </w:rPr>
      </w:pPr>
      <w:r w:rsidRPr="004F7213">
        <w:rPr>
          <w:rStyle w:val="Pogrubienie"/>
          <w:rFonts w:ascii="Poppins" w:hAnsi="Poppins" w:cs="Poppins"/>
          <w:color w:val="545454"/>
          <w:sz w:val="27"/>
          <w:szCs w:val="27"/>
        </w:rPr>
        <w:t>OPIS PRODUKTU</w:t>
      </w:r>
    </w:p>
    <w:p w14:paraId="0357B33B" w14:textId="6C5C8B4B" w:rsidR="009F0CC8" w:rsidRDefault="00DA7E07" w:rsidP="009F0CC8">
      <w:pPr>
        <w:pStyle w:val="NormalnyWeb"/>
        <w:spacing w:before="0" w:beforeAutospacing="0"/>
        <w:rPr>
          <w:rStyle w:val="Pogrubienie"/>
          <w:rFonts w:ascii="Poppins" w:hAnsi="Poppins" w:cs="Poppins"/>
          <w:b w:val="0"/>
          <w:bCs w:val="0"/>
          <w:color w:val="545454"/>
        </w:rPr>
      </w:pPr>
      <w:r>
        <w:rPr>
          <w:rStyle w:val="Pogrubienie"/>
          <w:rFonts w:ascii="Poppins" w:hAnsi="Poppins" w:cs="Poppins"/>
          <w:b w:val="0"/>
          <w:bCs w:val="0"/>
          <w:color w:val="545454"/>
        </w:rPr>
        <w:t>Fotelik</w:t>
      </w:r>
      <w:r w:rsidR="009F0CC8">
        <w:rPr>
          <w:rStyle w:val="Pogrubienie"/>
          <w:rFonts w:ascii="Poppins" w:hAnsi="Poppins" w:cs="Poppins"/>
          <w:b w:val="0"/>
          <w:bCs w:val="0"/>
          <w:color w:val="545454"/>
        </w:rPr>
        <w:t xml:space="preserve"> </w:t>
      </w:r>
      <w:r w:rsidR="009F0CC8">
        <w:rPr>
          <w:rStyle w:val="Pogrubienie"/>
          <w:rFonts w:ascii="Poppins" w:hAnsi="Poppins" w:cs="Poppins"/>
          <w:color w:val="545454"/>
        </w:rPr>
        <w:t xml:space="preserve">One </w:t>
      </w:r>
      <w:r w:rsidR="009F0CC8">
        <w:rPr>
          <w:rStyle w:val="Pogrubienie"/>
          <w:rFonts w:ascii="Poppins" w:hAnsi="Poppins" w:cs="Poppins"/>
          <w:b w:val="0"/>
          <w:bCs w:val="0"/>
          <w:color w:val="545454"/>
        </w:rPr>
        <w:t xml:space="preserve">sprawdzi się idealnie w przypadku długich oraz krótkich podróży. Mocowanie jest łatwe i szybkie, wystarczy założyć pasek mocujący </w:t>
      </w:r>
      <w:r w:rsidR="005C6A92">
        <w:rPr>
          <w:rStyle w:val="Pogrubienie"/>
          <w:rFonts w:ascii="Poppins" w:hAnsi="Poppins" w:cs="Poppins"/>
          <w:b w:val="0"/>
          <w:bCs w:val="0"/>
          <w:color w:val="545454"/>
        </w:rPr>
        <w:t>na</w:t>
      </w:r>
      <w:r w:rsidR="009F0CC8">
        <w:rPr>
          <w:rStyle w:val="Pogrubienie"/>
          <w:rFonts w:ascii="Poppins" w:hAnsi="Poppins" w:cs="Poppins"/>
          <w:b w:val="0"/>
          <w:bCs w:val="0"/>
          <w:color w:val="545454"/>
        </w:rPr>
        <w:t xml:space="preserve"> zagłówek. Produkt wykonany z wytrzymałych oraz wysokiej jakości materiałów. Tkanina, która została użyta do produkcji jest odporna na zabrudzenia i łatwa w utrzymaniu czystości.</w:t>
      </w:r>
    </w:p>
    <w:p w14:paraId="5683A025" w14:textId="77777777" w:rsidR="009F0CC8" w:rsidRDefault="009F0CC8" w:rsidP="009F0CC8">
      <w:pPr>
        <w:pStyle w:val="NormalnyWeb"/>
        <w:spacing w:before="0" w:beforeAutospacing="0"/>
        <w:rPr>
          <w:rStyle w:val="Pogrubienie"/>
          <w:rFonts w:ascii="Poppins" w:hAnsi="Poppins" w:cs="Poppins"/>
          <w:b w:val="0"/>
          <w:bCs w:val="0"/>
          <w:color w:val="545454"/>
        </w:rPr>
      </w:pPr>
    </w:p>
    <w:p w14:paraId="284BE9DE" w14:textId="7D38C34C" w:rsidR="009F0CC8" w:rsidRPr="004F7213" w:rsidRDefault="00A47780" w:rsidP="009F0CC8">
      <w:pPr>
        <w:pStyle w:val="NormalnyWeb"/>
        <w:spacing w:before="0" w:beforeAutospacing="0"/>
        <w:rPr>
          <w:rFonts w:ascii="Poppins" w:hAnsi="Poppins" w:cs="Poppins"/>
          <w:color w:val="545454"/>
          <w:sz w:val="27"/>
          <w:szCs w:val="27"/>
        </w:rPr>
      </w:pPr>
      <w:r>
        <w:rPr>
          <w:rStyle w:val="Pogrubienie"/>
          <w:rFonts w:ascii="Poppins" w:hAnsi="Poppins" w:cs="Poppins"/>
          <w:b w:val="0"/>
          <w:bCs w:val="0"/>
          <w:color w:val="545454"/>
        </w:rPr>
        <w:t>Fotelik</w:t>
      </w:r>
      <w:r w:rsidR="00370C60">
        <w:rPr>
          <w:rStyle w:val="Pogrubienie"/>
          <w:rFonts w:ascii="Poppins" w:hAnsi="Poppins" w:cs="Poppins"/>
          <w:b w:val="0"/>
          <w:bCs w:val="0"/>
          <w:color w:val="545454"/>
        </w:rPr>
        <w:t xml:space="preserve"> samochodowy do przewożenia psa lub kota, który zapewni mu przyjemną i bezpieczną podróż. Transporter posiada dwie smyczki, dzięki którym</w:t>
      </w:r>
      <w:r w:rsidR="0019762B">
        <w:rPr>
          <w:rStyle w:val="Pogrubienie"/>
          <w:rFonts w:ascii="Poppins" w:hAnsi="Poppins" w:cs="Poppins"/>
          <w:b w:val="0"/>
          <w:bCs w:val="0"/>
          <w:color w:val="545454"/>
        </w:rPr>
        <w:t xml:space="preserve"> łatwo</w:t>
      </w:r>
      <w:r w:rsidR="00370C60">
        <w:rPr>
          <w:rStyle w:val="Pogrubienie"/>
          <w:rFonts w:ascii="Poppins" w:hAnsi="Poppins" w:cs="Poppins"/>
          <w:b w:val="0"/>
          <w:bCs w:val="0"/>
          <w:color w:val="545454"/>
        </w:rPr>
        <w:t xml:space="preserve"> można przenieść psa</w:t>
      </w:r>
      <w:r w:rsidR="0019762B">
        <w:rPr>
          <w:rStyle w:val="Pogrubienie"/>
          <w:rFonts w:ascii="Poppins" w:hAnsi="Poppins" w:cs="Poppins"/>
          <w:b w:val="0"/>
          <w:bCs w:val="0"/>
          <w:color w:val="545454"/>
        </w:rPr>
        <w:t xml:space="preserve"> lub kota. Podczas montażu </w:t>
      </w:r>
      <w:r w:rsidR="004C38E4">
        <w:rPr>
          <w:rStyle w:val="Pogrubienie"/>
          <w:rFonts w:ascii="Poppins" w:hAnsi="Poppins" w:cs="Poppins"/>
          <w:b w:val="0"/>
          <w:bCs w:val="0"/>
          <w:color w:val="545454"/>
        </w:rPr>
        <w:t>fotelika</w:t>
      </w:r>
      <w:r w:rsidR="0019762B">
        <w:rPr>
          <w:rStyle w:val="Pogrubienie"/>
          <w:rFonts w:ascii="Poppins" w:hAnsi="Poppins" w:cs="Poppins"/>
          <w:b w:val="0"/>
          <w:bCs w:val="0"/>
          <w:color w:val="545454"/>
        </w:rPr>
        <w:t xml:space="preserve"> jedna z rączek powinna być zaczepiona o zagłówek fotela w celu zachowania większego bezpieczeństwa oraz utrzymania lepszej stabilności transportera. </w:t>
      </w:r>
      <w:r w:rsidR="00391937">
        <w:rPr>
          <w:rStyle w:val="Pogrubienie"/>
          <w:rFonts w:ascii="Poppins" w:hAnsi="Poppins" w:cs="Poppins"/>
          <w:b w:val="0"/>
          <w:bCs w:val="0"/>
          <w:color w:val="545454"/>
        </w:rPr>
        <w:t>Transporter posiada zamek błyskawiczny, który umożliwia wypranie samego pokrowca, zalecamy pranie ręczne. Produkt posiada również smyczk</w:t>
      </w:r>
      <w:r w:rsidR="00CC7A78">
        <w:rPr>
          <w:rStyle w:val="Pogrubienie"/>
          <w:rFonts w:ascii="Poppins" w:hAnsi="Poppins" w:cs="Poppins"/>
          <w:b w:val="0"/>
          <w:bCs w:val="0"/>
          <w:color w:val="545454"/>
        </w:rPr>
        <w:t>e</w:t>
      </w:r>
      <w:r w:rsidR="00391937">
        <w:rPr>
          <w:rStyle w:val="Pogrubienie"/>
          <w:rFonts w:ascii="Poppins" w:hAnsi="Poppins" w:cs="Poppins"/>
          <w:b w:val="0"/>
          <w:bCs w:val="0"/>
          <w:color w:val="545454"/>
        </w:rPr>
        <w:t xml:space="preserve">, która przymocowana jest do transportera, dzięki której pupil będzie bezpieczny podczas jazdy. Transporter wypełniony jest </w:t>
      </w:r>
      <w:r w:rsidR="00AD280D">
        <w:rPr>
          <w:rStyle w:val="Pogrubienie"/>
          <w:rFonts w:ascii="Poppins" w:hAnsi="Poppins" w:cs="Poppins"/>
          <w:b w:val="0"/>
          <w:bCs w:val="0"/>
          <w:color w:val="545454"/>
        </w:rPr>
        <w:t>Zmieloną</w:t>
      </w:r>
      <w:r w:rsidR="00391937">
        <w:rPr>
          <w:rStyle w:val="Pogrubienie"/>
          <w:rFonts w:ascii="Poppins" w:hAnsi="Poppins" w:cs="Poppins"/>
          <w:b w:val="0"/>
          <w:bCs w:val="0"/>
          <w:color w:val="545454"/>
        </w:rPr>
        <w:t xml:space="preserve"> piank</w:t>
      </w:r>
      <w:r w:rsidR="00AD280D">
        <w:rPr>
          <w:rStyle w:val="Pogrubienie"/>
          <w:rFonts w:ascii="Poppins" w:hAnsi="Poppins" w:cs="Poppins"/>
          <w:b w:val="0"/>
          <w:bCs w:val="0"/>
          <w:color w:val="545454"/>
        </w:rPr>
        <w:t>ą</w:t>
      </w:r>
      <w:r w:rsidR="00391937">
        <w:rPr>
          <w:rStyle w:val="Pogrubienie"/>
          <w:rFonts w:ascii="Poppins" w:hAnsi="Poppins" w:cs="Poppins"/>
          <w:b w:val="0"/>
          <w:bCs w:val="0"/>
          <w:color w:val="545454"/>
        </w:rPr>
        <w:t xml:space="preserve"> poliuretanow</w:t>
      </w:r>
      <w:r w:rsidR="00AD280D">
        <w:rPr>
          <w:rStyle w:val="Pogrubienie"/>
          <w:rFonts w:ascii="Poppins" w:hAnsi="Poppins" w:cs="Poppins"/>
          <w:b w:val="0"/>
          <w:bCs w:val="0"/>
          <w:color w:val="545454"/>
        </w:rPr>
        <w:t>ą</w:t>
      </w:r>
      <w:r w:rsidR="00391937">
        <w:rPr>
          <w:rStyle w:val="Pogrubienie"/>
          <w:rFonts w:ascii="Poppins" w:hAnsi="Poppins" w:cs="Poppins"/>
          <w:b w:val="0"/>
          <w:bCs w:val="0"/>
          <w:color w:val="545454"/>
        </w:rPr>
        <w:t xml:space="preserve"> przez co legowisko jest miękkie i przyjemne.</w:t>
      </w:r>
    </w:p>
    <w:p w14:paraId="750223B3" w14:textId="4C6A4903" w:rsidR="009F0CC8" w:rsidRPr="004F7213" w:rsidRDefault="009F0CC8" w:rsidP="009F0CC8">
      <w:pPr>
        <w:rPr>
          <w:rFonts w:ascii="Poppins" w:hAnsi="Poppins" w:cs="Poppins"/>
          <w:color w:val="545454"/>
          <w:sz w:val="20"/>
          <w:szCs w:val="20"/>
        </w:rPr>
      </w:pPr>
      <w:r w:rsidRPr="004F7213">
        <w:rPr>
          <w:rFonts w:ascii="Poppins" w:hAnsi="Poppins" w:cs="Poppins"/>
          <w:b/>
          <w:bCs/>
          <w:color w:val="545454"/>
          <w:sz w:val="20"/>
          <w:szCs w:val="20"/>
        </w:rPr>
        <w:t>Wyimiary:</w:t>
      </w:r>
      <w:r w:rsidRPr="004F7213">
        <w:rPr>
          <w:rFonts w:ascii="Poppins" w:hAnsi="Poppins" w:cs="Poppins"/>
          <w:color w:val="545454"/>
          <w:sz w:val="20"/>
          <w:szCs w:val="20"/>
        </w:rPr>
        <w:br/>
        <w:t xml:space="preserve">- </w:t>
      </w:r>
      <w:r>
        <w:rPr>
          <w:rFonts w:ascii="Poppins" w:hAnsi="Poppins" w:cs="Poppins"/>
          <w:color w:val="545454"/>
          <w:sz w:val="20"/>
          <w:szCs w:val="20"/>
        </w:rPr>
        <w:t>Rozmiar 1</w:t>
      </w:r>
      <w:r w:rsidRPr="004F7213">
        <w:rPr>
          <w:rFonts w:ascii="Poppins" w:hAnsi="Poppins" w:cs="Poppins"/>
          <w:color w:val="545454"/>
          <w:sz w:val="20"/>
          <w:szCs w:val="20"/>
        </w:rPr>
        <w:t xml:space="preserve">: </w:t>
      </w:r>
      <w:r w:rsidR="00833EB0">
        <w:rPr>
          <w:rFonts w:ascii="Poppins" w:hAnsi="Poppins" w:cs="Poppins"/>
          <w:color w:val="545454"/>
          <w:sz w:val="20"/>
          <w:szCs w:val="20"/>
        </w:rPr>
        <w:t>60</w:t>
      </w:r>
      <w:r w:rsidRPr="004F7213">
        <w:rPr>
          <w:rFonts w:ascii="Poppins" w:hAnsi="Poppins" w:cs="Poppins"/>
          <w:color w:val="545454"/>
          <w:sz w:val="20"/>
          <w:szCs w:val="20"/>
        </w:rPr>
        <w:t>x</w:t>
      </w:r>
      <w:r w:rsidR="00833EB0">
        <w:rPr>
          <w:rFonts w:ascii="Poppins" w:hAnsi="Poppins" w:cs="Poppins"/>
          <w:color w:val="545454"/>
          <w:sz w:val="20"/>
          <w:szCs w:val="20"/>
        </w:rPr>
        <w:t>55</w:t>
      </w:r>
      <w:r w:rsidRPr="004F7213">
        <w:rPr>
          <w:rFonts w:ascii="Poppins" w:hAnsi="Poppins" w:cs="Poppins"/>
          <w:color w:val="545454"/>
          <w:sz w:val="20"/>
          <w:szCs w:val="20"/>
        </w:rPr>
        <w:t>x</w:t>
      </w:r>
      <w:r w:rsidR="00833EB0">
        <w:rPr>
          <w:rFonts w:ascii="Poppins" w:hAnsi="Poppins" w:cs="Poppins"/>
          <w:color w:val="545454"/>
          <w:sz w:val="20"/>
          <w:szCs w:val="20"/>
        </w:rPr>
        <w:t>37</w:t>
      </w:r>
      <w:r w:rsidRPr="004F7213">
        <w:rPr>
          <w:rFonts w:ascii="Poppins" w:hAnsi="Poppins" w:cs="Poppins"/>
          <w:color w:val="545454"/>
          <w:sz w:val="20"/>
          <w:szCs w:val="20"/>
        </w:rPr>
        <w:t xml:space="preserve"> cm, waga: </w:t>
      </w:r>
      <w:r w:rsidR="00CA6A64">
        <w:rPr>
          <w:rFonts w:ascii="Poppins" w:hAnsi="Poppins" w:cs="Poppins"/>
          <w:color w:val="545454"/>
          <w:sz w:val="20"/>
          <w:szCs w:val="20"/>
        </w:rPr>
        <w:t>2,5</w:t>
      </w:r>
      <w:r w:rsidRPr="004F7213">
        <w:rPr>
          <w:rFonts w:ascii="Poppins" w:hAnsi="Poppins" w:cs="Poppins"/>
          <w:color w:val="545454"/>
          <w:sz w:val="20"/>
          <w:szCs w:val="20"/>
        </w:rPr>
        <w:t xml:space="preserve"> kg</w:t>
      </w:r>
    </w:p>
    <w:p w14:paraId="6E207625" w14:textId="29D7EE77" w:rsidR="009F0CC8" w:rsidRDefault="009F0CC8" w:rsidP="009F0CC8">
      <w:pPr>
        <w:rPr>
          <w:rFonts w:ascii="Poppins" w:hAnsi="Poppins" w:cs="Poppins"/>
          <w:b/>
          <w:bCs/>
          <w:color w:val="545454"/>
          <w:sz w:val="20"/>
          <w:szCs w:val="20"/>
        </w:rPr>
      </w:pPr>
      <w:r w:rsidRPr="004F7213">
        <w:rPr>
          <w:rFonts w:ascii="Poppins" w:hAnsi="Poppins" w:cs="Poppins"/>
          <w:b/>
          <w:bCs/>
          <w:color w:val="545454"/>
          <w:sz w:val="20"/>
          <w:szCs w:val="20"/>
        </w:rPr>
        <w:t>Cechy Produktu</w:t>
      </w:r>
    </w:p>
    <w:p w14:paraId="5BE41A0E" w14:textId="6C86ED43" w:rsidR="00E83BF1" w:rsidRPr="00D575F6" w:rsidRDefault="00E83BF1" w:rsidP="00E83BF1">
      <w:pPr>
        <w:pStyle w:val="Akapitzlist"/>
        <w:numPr>
          <w:ilvl w:val="0"/>
          <w:numId w:val="4"/>
        </w:numPr>
        <w:rPr>
          <w:rFonts w:ascii="Poppins" w:hAnsi="Poppins" w:cs="Poppins"/>
          <w:b/>
          <w:bCs/>
          <w:color w:val="545454"/>
          <w:sz w:val="20"/>
          <w:szCs w:val="20"/>
        </w:rPr>
      </w:pPr>
      <w:r>
        <w:rPr>
          <w:rFonts w:ascii="Poppins" w:hAnsi="Poppins" w:cs="Poppins"/>
          <w:b/>
          <w:bCs/>
          <w:color w:val="545454"/>
          <w:sz w:val="20"/>
          <w:szCs w:val="20"/>
        </w:rPr>
        <w:t>Łatwe prze</w:t>
      </w:r>
      <w:r w:rsidR="004F37C8">
        <w:rPr>
          <w:rFonts w:ascii="Poppins" w:hAnsi="Poppins" w:cs="Poppins"/>
          <w:b/>
          <w:bCs/>
          <w:color w:val="545454"/>
          <w:sz w:val="20"/>
          <w:szCs w:val="20"/>
        </w:rPr>
        <w:t>mieszczanie</w:t>
      </w:r>
      <w:r>
        <w:rPr>
          <w:rFonts w:ascii="Poppins" w:hAnsi="Poppins" w:cs="Poppins"/>
          <w:b/>
          <w:bCs/>
          <w:color w:val="545454"/>
          <w:sz w:val="20"/>
          <w:szCs w:val="20"/>
        </w:rPr>
        <w:t xml:space="preserve"> </w:t>
      </w:r>
      <w:r>
        <w:rPr>
          <w:rFonts w:ascii="Poppins" w:hAnsi="Poppins" w:cs="Poppins"/>
          <w:color w:val="545454"/>
          <w:sz w:val="20"/>
          <w:szCs w:val="20"/>
        </w:rPr>
        <w:t xml:space="preserve">– fotelik posiada uchwyty dzięki którym możliwe jest łatwe przenoszenie </w:t>
      </w:r>
      <w:r w:rsidR="00D575F6">
        <w:rPr>
          <w:rFonts w:ascii="Poppins" w:hAnsi="Poppins" w:cs="Poppins"/>
          <w:color w:val="545454"/>
          <w:sz w:val="20"/>
          <w:szCs w:val="20"/>
        </w:rPr>
        <w:t>pupila,</w:t>
      </w:r>
    </w:p>
    <w:p w14:paraId="0F8150F2" w14:textId="02DB52D4" w:rsidR="00D575F6" w:rsidRPr="00143110" w:rsidRDefault="00D575F6" w:rsidP="00E83BF1">
      <w:pPr>
        <w:pStyle w:val="Akapitzlist"/>
        <w:numPr>
          <w:ilvl w:val="0"/>
          <w:numId w:val="4"/>
        </w:numPr>
        <w:rPr>
          <w:rFonts w:ascii="Poppins" w:hAnsi="Poppins" w:cs="Poppins"/>
          <w:b/>
          <w:bCs/>
          <w:color w:val="545454"/>
          <w:sz w:val="20"/>
          <w:szCs w:val="20"/>
        </w:rPr>
      </w:pPr>
      <w:r>
        <w:rPr>
          <w:rFonts w:ascii="Poppins" w:hAnsi="Poppins" w:cs="Poppins"/>
          <w:b/>
          <w:bCs/>
          <w:color w:val="545454"/>
          <w:sz w:val="20"/>
          <w:szCs w:val="20"/>
        </w:rPr>
        <w:t xml:space="preserve">Nieprzemakalność </w:t>
      </w:r>
      <w:r>
        <w:rPr>
          <w:rFonts w:ascii="Poppins" w:hAnsi="Poppins" w:cs="Poppins"/>
          <w:color w:val="545454"/>
          <w:sz w:val="20"/>
          <w:szCs w:val="20"/>
        </w:rPr>
        <w:t xml:space="preserve">- </w:t>
      </w:r>
      <w:r>
        <w:rPr>
          <w:rFonts w:ascii="Poppins" w:hAnsi="Poppins" w:cs="Poppins"/>
          <w:color w:val="545454"/>
          <w:sz w:val="20"/>
          <w:szCs w:val="20"/>
        </w:rPr>
        <w:t>dzięki użyciu wysokiej jakości materiałów, transporter jest do pewnego stopnia nieprzemakalny</w:t>
      </w:r>
      <w:r>
        <w:rPr>
          <w:rFonts w:ascii="Poppins" w:hAnsi="Poppins" w:cs="Poppins"/>
          <w:color w:val="545454"/>
          <w:sz w:val="20"/>
          <w:szCs w:val="20"/>
        </w:rPr>
        <w:t>,</w:t>
      </w:r>
    </w:p>
    <w:p w14:paraId="330553BA" w14:textId="554BF8D6" w:rsidR="00143110" w:rsidRPr="00143110" w:rsidRDefault="00143110" w:rsidP="00E83BF1">
      <w:pPr>
        <w:pStyle w:val="Akapitzlist"/>
        <w:numPr>
          <w:ilvl w:val="0"/>
          <w:numId w:val="4"/>
        </w:numPr>
        <w:rPr>
          <w:rFonts w:ascii="Poppins" w:hAnsi="Poppins" w:cs="Poppins"/>
          <w:b/>
          <w:bCs/>
          <w:color w:val="545454"/>
          <w:sz w:val="20"/>
          <w:szCs w:val="20"/>
        </w:rPr>
      </w:pPr>
      <w:r>
        <w:rPr>
          <w:rFonts w:ascii="Poppins" w:hAnsi="Poppins" w:cs="Poppins"/>
          <w:b/>
          <w:bCs/>
          <w:color w:val="545454"/>
          <w:sz w:val="20"/>
          <w:szCs w:val="20"/>
        </w:rPr>
        <w:t xml:space="preserve">Łatwy w utrzymaniu czystości </w:t>
      </w:r>
      <w:r>
        <w:rPr>
          <w:rFonts w:ascii="Poppins" w:hAnsi="Poppins" w:cs="Poppins"/>
          <w:color w:val="545454"/>
          <w:sz w:val="20"/>
          <w:szCs w:val="20"/>
        </w:rPr>
        <w:t xml:space="preserve">- </w:t>
      </w:r>
      <w:r w:rsidRPr="00143110">
        <w:rPr>
          <w:rFonts w:ascii="Poppins" w:hAnsi="Poppins" w:cs="Poppins"/>
          <w:color w:val="545454"/>
          <w:sz w:val="20"/>
          <w:szCs w:val="20"/>
        </w:rPr>
        <w:t>do usunięcia większości plam wystarczy użycie wilgotnej ściereczki</w:t>
      </w:r>
      <w:r>
        <w:rPr>
          <w:rFonts w:ascii="Poppins" w:hAnsi="Poppins" w:cs="Poppins"/>
          <w:color w:val="545454"/>
          <w:sz w:val="20"/>
          <w:szCs w:val="20"/>
        </w:rPr>
        <w:t>,</w:t>
      </w:r>
    </w:p>
    <w:p w14:paraId="3BBACAC8" w14:textId="188380F4" w:rsidR="00143110" w:rsidRPr="004F37C8" w:rsidRDefault="004F37C8" w:rsidP="00E83BF1">
      <w:pPr>
        <w:pStyle w:val="Akapitzlist"/>
        <w:numPr>
          <w:ilvl w:val="0"/>
          <w:numId w:val="4"/>
        </w:numPr>
        <w:rPr>
          <w:rFonts w:ascii="Poppins" w:hAnsi="Poppins" w:cs="Poppins"/>
          <w:b/>
          <w:bCs/>
          <w:color w:val="545454"/>
          <w:sz w:val="20"/>
          <w:szCs w:val="20"/>
        </w:rPr>
      </w:pPr>
      <w:r>
        <w:rPr>
          <w:rFonts w:ascii="Poppins" w:hAnsi="Poppins" w:cs="Poppins"/>
          <w:b/>
          <w:bCs/>
          <w:color w:val="545454"/>
          <w:sz w:val="20"/>
          <w:szCs w:val="20"/>
        </w:rPr>
        <w:t xml:space="preserve">Bezpieczeństwo </w:t>
      </w:r>
      <w:r>
        <w:rPr>
          <w:rFonts w:ascii="Poppins" w:hAnsi="Poppins" w:cs="Poppins"/>
          <w:color w:val="545454"/>
          <w:sz w:val="20"/>
          <w:szCs w:val="20"/>
        </w:rPr>
        <w:t>– przyszyta smyczka gwarantuję, że pies lub kot nie wypadnie z fotelika,</w:t>
      </w:r>
    </w:p>
    <w:p w14:paraId="07F6C47F" w14:textId="122B574E" w:rsidR="004F37C8" w:rsidRPr="00E83BF1" w:rsidRDefault="004F37C8" w:rsidP="00E83BF1">
      <w:pPr>
        <w:pStyle w:val="Akapitzlist"/>
        <w:numPr>
          <w:ilvl w:val="0"/>
          <w:numId w:val="4"/>
        </w:numPr>
        <w:rPr>
          <w:rFonts w:ascii="Poppins" w:hAnsi="Poppins" w:cs="Poppins"/>
          <w:b/>
          <w:bCs/>
          <w:color w:val="545454"/>
          <w:sz w:val="20"/>
          <w:szCs w:val="20"/>
        </w:rPr>
      </w:pPr>
      <w:r>
        <w:rPr>
          <w:rFonts w:ascii="Poppins" w:hAnsi="Poppins" w:cs="Poppins"/>
          <w:b/>
          <w:bCs/>
          <w:color w:val="545454"/>
          <w:sz w:val="20"/>
          <w:szCs w:val="20"/>
        </w:rPr>
        <w:t xml:space="preserve">Pokrowiec na zamku błyskawicznym </w:t>
      </w:r>
      <w:r>
        <w:rPr>
          <w:rFonts w:ascii="Poppins" w:hAnsi="Poppins" w:cs="Poppins"/>
          <w:color w:val="545454"/>
          <w:sz w:val="20"/>
          <w:szCs w:val="20"/>
        </w:rPr>
        <w:t>– umożliwia to wypranie samego pokrowca, zalecamy jednak pranie ręczne.</w:t>
      </w:r>
    </w:p>
    <w:p w14:paraId="15D45A40" w14:textId="4F414D0E" w:rsidR="009F0CC8" w:rsidRDefault="009F0CC8" w:rsidP="009F0CC8">
      <w:pPr>
        <w:pStyle w:val="NormalnyWeb"/>
        <w:spacing w:before="0" w:beforeAutospacing="0"/>
        <w:rPr>
          <w:rFonts w:ascii="Poppins" w:hAnsi="Poppins" w:cs="Poppins"/>
          <w:color w:val="545454"/>
          <w:sz w:val="27"/>
          <w:szCs w:val="27"/>
        </w:rPr>
      </w:pPr>
      <w:r w:rsidRPr="004F7213">
        <w:rPr>
          <w:rFonts w:ascii="Poppins" w:hAnsi="Poppins" w:cs="Poppins"/>
          <w:color w:val="545454"/>
          <w:sz w:val="27"/>
          <w:szCs w:val="27"/>
        </w:rPr>
        <w:t xml:space="preserve">W sprzedaży oferujemy </w:t>
      </w:r>
      <w:r w:rsidR="0054703D">
        <w:rPr>
          <w:rFonts w:ascii="Poppins" w:hAnsi="Poppins" w:cs="Poppins"/>
          <w:color w:val="545454"/>
          <w:sz w:val="27"/>
          <w:szCs w:val="27"/>
        </w:rPr>
        <w:t>6</w:t>
      </w:r>
      <w:r w:rsidRPr="004F7213">
        <w:rPr>
          <w:rFonts w:ascii="Poppins" w:hAnsi="Poppins" w:cs="Poppins"/>
          <w:color w:val="545454"/>
          <w:sz w:val="27"/>
          <w:szCs w:val="27"/>
        </w:rPr>
        <w:t xml:space="preserve"> wzorów kolorystycznych</w:t>
      </w:r>
    </w:p>
    <w:p w14:paraId="0B18325F" w14:textId="6CE1F67F" w:rsidR="009F0CC8" w:rsidRDefault="004A3250" w:rsidP="009F0CC8">
      <w:pPr>
        <w:pStyle w:val="NormalnyWeb"/>
        <w:numPr>
          <w:ilvl w:val="0"/>
          <w:numId w:val="2"/>
        </w:numPr>
        <w:spacing w:before="0" w:beforeAutospacing="0"/>
        <w:rPr>
          <w:rFonts w:ascii="Poppins" w:hAnsi="Poppins" w:cs="Poppins"/>
          <w:color w:val="545454"/>
          <w:sz w:val="27"/>
          <w:szCs w:val="27"/>
        </w:rPr>
      </w:pPr>
      <w:r>
        <w:rPr>
          <w:rFonts w:ascii="Poppins" w:hAnsi="Poppins" w:cs="Poppins"/>
          <w:color w:val="545454"/>
          <w:sz w:val="27"/>
          <w:szCs w:val="27"/>
        </w:rPr>
        <w:lastRenderedPageBreak/>
        <w:t>Szary Inari</w:t>
      </w:r>
    </w:p>
    <w:p w14:paraId="33BA4F7D" w14:textId="5E68568F" w:rsidR="004A3250" w:rsidRDefault="004A3250" w:rsidP="009F0CC8">
      <w:pPr>
        <w:pStyle w:val="NormalnyWeb"/>
        <w:numPr>
          <w:ilvl w:val="0"/>
          <w:numId w:val="2"/>
        </w:numPr>
        <w:spacing w:before="0" w:beforeAutospacing="0"/>
        <w:rPr>
          <w:rFonts w:ascii="Poppins" w:hAnsi="Poppins" w:cs="Poppins"/>
          <w:color w:val="545454"/>
          <w:sz w:val="27"/>
          <w:szCs w:val="27"/>
        </w:rPr>
      </w:pPr>
      <w:r>
        <w:rPr>
          <w:rFonts w:ascii="Poppins" w:hAnsi="Poppins" w:cs="Poppins"/>
          <w:color w:val="545454"/>
          <w:sz w:val="27"/>
          <w:szCs w:val="27"/>
        </w:rPr>
        <w:t>Popiel Inari</w:t>
      </w:r>
    </w:p>
    <w:p w14:paraId="63CD900D" w14:textId="23DAEB0D" w:rsidR="004A3250" w:rsidRDefault="004A3250" w:rsidP="009F0CC8">
      <w:pPr>
        <w:pStyle w:val="NormalnyWeb"/>
        <w:numPr>
          <w:ilvl w:val="0"/>
          <w:numId w:val="2"/>
        </w:numPr>
        <w:spacing w:before="0" w:beforeAutospacing="0"/>
        <w:rPr>
          <w:rFonts w:ascii="Poppins" w:hAnsi="Poppins" w:cs="Poppins"/>
          <w:color w:val="545454"/>
          <w:sz w:val="27"/>
          <w:szCs w:val="27"/>
        </w:rPr>
      </w:pPr>
      <w:r>
        <w:rPr>
          <w:rFonts w:ascii="Poppins" w:hAnsi="Poppins" w:cs="Poppins"/>
          <w:color w:val="545454"/>
          <w:sz w:val="27"/>
          <w:szCs w:val="27"/>
        </w:rPr>
        <w:t>Czarny Inari</w:t>
      </w:r>
    </w:p>
    <w:p w14:paraId="20781C47" w14:textId="5AA0CFAF" w:rsidR="004A3250" w:rsidRDefault="004A3250" w:rsidP="009F0CC8">
      <w:pPr>
        <w:pStyle w:val="NormalnyWeb"/>
        <w:numPr>
          <w:ilvl w:val="0"/>
          <w:numId w:val="2"/>
        </w:numPr>
        <w:spacing w:before="0" w:beforeAutospacing="0"/>
        <w:rPr>
          <w:rFonts w:ascii="Poppins" w:hAnsi="Poppins" w:cs="Poppins"/>
          <w:color w:val="545454"/>
          <w:sz w:val="27"/>
          <w:szCs w:val="27"/>
        </w:rPr>
      </w:pPr>
      <w:r>
        <w:rPr>
          <w:rFonts w:ascii="Poppins" w:hAnsi="Poppins" w:cs="Poppins"/>
          <w:color w:val="545454"/>
          <w:sz w:val="27"/>
          <w:szCs w:val="27"/>
        </w:rPr>
        <w:t>Grafit Ekolen</w:t>
      </w:r>
    </w:p>
    <w:p w14:paraId="664C406B" w14:textId="112163DA" w:rsidR="004A3250" w:rsidRDefault="004A3250" w:rsidP="009F0CC8">
      <w:pPr>
        <w:pStyle w:val="NormalnyWeb"/>
        <w:numPr>
          <w:ilvl w:val="0"/>
          <w:numId w:val="2"/>
        </w:numPr>
        <w:spacing w:before="0" w:beforeAutospacing="0"/>
        <w:rPr>
          <w:rFonts w:ascii="Poppins" w:hAnsi="Poppins" w:cs="Poppins"/>
          <w:color w:val="545454"/>
          <w:sz w:val="27"/>
          <w:szCs w:val="27"/>
        </w:rPr>
      </w:pPr>
      <w:r>
        <w:rPr>
          <w:rFonts w:ascii="Poppins" w:hAnsi="Poppins" w:cs="Poppins"/>
          <w:color w:val="545454"/>
          <w:sz w:val="27"/>
          <w:szCs w:val="27"/>
        </w:rPr>
        <w:t>Czarny Ekolen</w:t>
      </w:r>
    </w:p>
    <w:p w14:paraId="684207DD" w14:textId="51CEC724" w:rsidR="004A3250" w:rsidRPr="004A3250" w:rsidRDefault="004A3250" w:rsidP="004A3250">
      <w:pPr>
        <w:pStyle w:val="NormalnyWeb"/>
        <w:numPr>
          <w:ilvl w:val="0"/>
          <w:numId w:val="2"/>
        </w:numPr>
        <w:spacing w:before="0" w:beforeAutospacing="0"/>
        <w:rPr>
          <w:rFonts w:ascii="Poppins" w:hAnsi="Poppins" w:cs="Poppins"/>
          <w:color w:val="545454"/>
          <w:sz w:val="27"/>
          <w:szCs w:val="27"/>
        </w:rPr>
      </w:pPr>
      <w:r>
        <w:rPr>
          <w:rFonts w:ascii="Poppins" w:hAnsi="Poppins" w:cs="Poppins"/>
          <w:color w:val="545454"/>
          <w:sz w:val="27"/>
          <w:szCs w:val="27"/>
        </w:rPr>
        <w:t>Beż Ekolen</w:t>
      </w:r>
    </w:p>
    <w:p w14:paraId="0E9708F1" w14:textId="154218DC" w:rsidR="009F0CC8" w:rsidRPr="004F7213" w:rsidRDefault="009F0CC8" w:rsidP="009F0CC8">
      <w:pPr>
        <w:pStyle w:val="NormalnyWeb"/>
        <w:spacing w:before="0" w:beforeAutospacing="0"/>
        <w:rPr>
          <w:rFonts w:ascii="Poppins" w:hAnsi="Poppins" w:cs="Poppins"/>
          <w:color w:val="545454"/>
          <w:sz w:val="27"/>
          <w:szCs w:val="27"/>
        </w:rPr>
      </w:pPr>
      <w:r w:rsidRPr="004F7213">
        <w:rPr>
          <w:rFonts w:ascii="Poppins" w:hAnsi="Poppins" w:cs="Poppins"/>
          <w:color w:val="545454"/>
          <w:sz w:val="27"/>
          <w:szCs w:val="27"/>
        </w:rPr>
        <w:t xml:space="preserve">Transporter w bardzo prosty sposób można </w:t>
      </w:r>
      <w:r w:rsidR="004A3250">
        <w:rPr>
          <w:rFonts w:ascii="Poppins" w:hAnsi="Poppins" w:cs="Poppins"/>
          <w:color w:val="545454"/>
          <w:sz w:val="27"/>
          <w:szCs w:val="27"/>
        </w:rPr>
        <w:t>zamontować</w:t>
      </w:r>
      <w:r w:rsidRPr="004F7213">
        <w:rPr>
          <w:rFonts w:ascii="Poppins" w:hAnsi="Poppins" w:cs="Poppins"/>
          <w:color w:val="545454"/>
          <w:sz w:val="27"/>
          <w:szCs w:val="27"/>
        </w:rPr>
        <w:t>. Wystarczy zapiąć</w:t>
      </w:r>
      <w:r w:rsidR="004A3250">
        <w:rPr>
          <w:rFonts w:ascii="Poppins" w:hAnsi="Poppins" w:cs="Poppins"/>
          <w:color w:val="545454"/>
          <w:sz w:val="27"/>
          <w:szCs w:val="27"/>
        </w:rPr>
        <w:t xml:space="preserve"> pas o zagłówek fotela</w:t>
      </w:r>
      <w:r w:rsidRPr="004F7213">
        <w:rPr>
          <w:rFonts w:ascii="Poppins" w:hAnsi="Poppins" w:cs="Poppins"/>
          <w:color w:val="545454"/>
          <w:sz w:val="27"/>
          <w:szCs w:val="27"/>
        </w:rPr>
        <w:t xml:space="preserve">. </w:t>
      </w:r>
    </w:p>
    <w:p w14:paraId="2A91B918" w14:textId="1D4A7A16" w:rsidR="009F0CC8" w:rsidRDefault="009F0CC8" w:rsidP="009F0CC8">
      <w:pPr>
        <w:pStyle w:val="NormalnyWeb"/>
        <w:spacing w:before="0" w:beforeAutospacing="0"/>
        <w:rPr>
          <w:rFonts w:ascii="Poppins" w:hAnsi="Poppins" w:cs="Poppins"/>
          <w:b/>
          <w:bCs/>
          <w:color w:val="545454"/>
          <w:sz w:val="20"/>
          <w:szCs w:val="20"/>
        </w:rPr>
      </w:pPr>
      <w:r w:rsidRPr="004F7213">
        <w:rPr>
          <w:rFonts w:ascii="Poppins" w:hAnsi="Poppins" w:cs="Poppins"/>
          <w:b/>
          <w:bCs/>
          <w:color w:val="545454"/>
          <w:sz w:val="20"/>
          <w:szCs w:val="20"/>
        </w:rPr>
        <w:t>Opis materiałów:</w:t>
      </w:r>
    </w:p>
    <w:p w14:paraId="266FBDDD" w14:textId="1ADDDA38" w:rsidR="004A3250" w:rsidRPr="004A3250" w:rsidRDefault="004A3250" w:rsidP="004A3250">
      <w:pPr>
        <w:pStyle w:val="NormalnyWeb"/>
        <w:numPr>
          <w:ilvl w:val="0"/>
          <w:numId w:val="3"/>
        </w:numPr>
        <w:spacing w:before="0" w:beforeAutospacing="0"/>
        <w:rPr>
          <w:rFonts w:ascii="Poppins" w:hAnsi="Poppins" w:cs="Poppins"/>
          <w:b/>
          <w:bCs/>
          <w:color w:val="545454"/>
        </w:rPr>
      </w:pPr>
      <w:r w:rsidRPr="004A3250">
        <w:rPr>
          <w:rFonts w:ascii="Poppins" w:hAnsi="Poppins" w:cs="Poppins"/>
          <w:b/>
          <w:bCs/>
          <w:color w:val="545454"/>
        </w:rPr>
        <w:t xml:space="preserve">Inari </w:t>
      </w:r>
      <w:r>
        <w:rPr>
          <w:rFonts w:ascii="Poppins" w:hAnsi="Poppins" w:cs="Poppins"/>
          <w:b/>
          <w:bCs/>
          <w:color w:val="545454"/>
        </w:rPr>
        <w:t xml:space="preserve"> </w:t>
      </w:r>
      <w:r>
        <w:rPr>
          <w:rFonts w:ascii="Poppins" w:hAnsi="Poppins" w:cs="Poppins"/>
          <w:color w:val="545454"/>
        </w:rPr>
        <w:t>(kolor 1-3) –</w:t>
      </w:r>
      <w:r w:rsidR="00AE4F83">
        <w:rPr>
          <w:rFonts w:ascii="Poppins" w:hAnsi="Poppins" w:cs="Poppins"/>
          <w:color w:val="545454"/>
        </w:rPr>
        <w:t xml:space="preserve"> </w:t>
      </w:r>
      <w:r w:rsidR="00AE4F83" w:rsidRPr="00AE4F83">
        <w:rPr>
          <w:rFonts w:ascii="Poppins" w:hAnsi="Poppins" w:cs="Poppins"/>
          <w:color w:val="545454"/>
        </w:rPr>
        <w:t>tkanina wykorzystywana w przemyśle tapicerskim o strukturze przypominającym len. Jest miła w dotyku a zarazem wytrzymała</w:t>
      </w:r>
      <w:r w:rsidR="00334131">
        <w:rPr>
          <w:rFonts w:ascii="Poppins" w:hAnsi="Poppins" w:cs="Poppins"/>
          <w:color w:val="545454"/>
        </w:rPr>
        <w:t>,</w:t>
      </w:r>
    </w:p>
    <w:p w14:paraId="7761F23E" w14:textId="7F594F5C" w:rsidR="004A3250" w:rsidRPr="00CA0702" w:rsidRDefault="004A3250" w:rsidP="004A3250">
      <w:pPr>
        <w:pStyle w:val="NormalnyWeb"/>
        <w:numPr>
          <w:ilvl w:val="0"/>
          <w:numId w:val="3"/>
        </w:numPr>
        <w:spacing w:before="0" w:beforeAutospacing="0"/>
        <w:rPr>
          <w:rFonts w:ascii="Poppins" w:hAnsi="Poppins" w:cs="Poppins"/>
          <w:b/>
          <w:bCs/>
          <w:color w:val="545454"/>
        </w:rPr>
      </w:pPr>
      <w:r w:rsidRPr="004A3250">
        <w:rPr>
          <w:rFonts w:ascii="Poppins" w:hAnsi="Poppins" w:cs="Poppins"/>
          <w:b/>
          <w:bCs/>
          <w:color w:val="545454"/>
        </w:rPr>
        <w:t>Ekolen</w:t>
      </w:r>
      <w:r>
        <w:rPr>
          <w:rFonts w:ascii="Poppins" w:hAnsi="Poppins" w:cs="Poppins"/>
          <w:b/>
          <w:bCs/>
          <w:color w:val="545454"/>
        </w:rPr>
        <w:t xml:space="preserve"> </w:t>
      </w:r>
      <w:r>
        <w:rPr>
          <w:rFonts w:ascii="Poppins" w:hAnsi="Poppins" w:cs="Poppins"/>
          <w:color w:val="545454"/>
        </w:rPr>
        <w:t xml:space="preserve">(kolor 4-6) </w:t>
      </w:r>
      <w:r w:rsidR="00CA0702">
        <w:rPr>
          <w:rFonts w:ascii="Poppins" w:hAnsi="Poppins" w:cs="Poppins"/>
          <w:color w:val="545454"/>
        </w:rPr>
        <w:t>–</w:t>
      </w:r>
      <w:r>
        <w:rPr>
          <w:rFonts w:ascii="Poppins" w:hAnsi="Poppins" w:cs="Poppins"/>
          <w:color w:val="545454"/>
        </w:rPr>
        <w:t xml:space="preserve"> </w:t>
      </w:r>
      <w:r w:rsidR="000F6999" w:rsidRPr="000F6999">
        <w:rPr>
          <w:rFonts w:ascii="Poppins" w:hAnsi="Poppins" w:cs="Poppins"/>
          <w:color w:val="545454"/>
        </w:rPr>
        <w:t>tkanina używana w przemyśle tapicerskim oraz kaletniczym. Charakteryzuje się wytrzymałością, łatwością w czyszczeniu oraz zwiększoną odpornością na zawilgocenie</w:t>
      </w:r>
      <w:r w:rsidR="000F6999">
        <w:rPr>
          <w:rFonts w:ascii="Poppins" w:hAnsi="Poppins" w:cs="Poppins"/>
          <w:color w:val="545454"/>
        </w:rPr>
        <w:t>,</w:t>
      </w:r>
    </w:p>
    <w:p w14:paraId="3E5FF013" w14:textId="6FB49011" w:rsidR="000F6999" w:rsidRPr="000F6999" w:rsidRDefault="00856A85" w:rsidP="004A3250">
      <w:pPr>
        <w:pStyle w:val="NormalnyWeb"/>
        <w:numPr>
          <w:ilvl w:val="0"/>
          <w:numId w:val="3"/>
        </w:numPr>
        <w:spacing w:before="0" w:beforeAutospacing="0"/>
        <w:rPr>
          <w:rFonts w:ascii="Poppins" w:hAnsi="Poppins" w:cs="Poppins"/>
          <w:b/>
          <w:bCs/>
          <w:color w:val="545454"/>
        </w:rPr>
      </w:pPr>
      <w:r>
        <w:rPr>
          <w:rFonts w:ascii="Poppins" w:hAnsi="Poppins" w:cs="Poppins"/>
          <w:b/>
          <w:bCs/>
          <w:color w:val="545454"/>
        </w:rPr>
        <w:t>Zmielona</w:t>
      </w:r>
      <w:r w:rsidR="00CA0702" w:rsidRPr="000F6999">
        <w:rPr>
          <w:rFonts w:ascii="Poppins" w:hAnsi="Poppins" w:cs="Poppins"/>
          <w:b/>
          <w:bCs/>
          <w:color w:val="545454"/>
        </w:rPr>
        <w:t xml:space="preserve"> piank</w:t>
      </w:r>
      <w:r>
        <w:rPr>
          <w:rFonts w:ascii="Poppins" w:hAnsi="Poppins" w:cs="Poppins"/>
          <w:b/>
          <w:bCs/>
          <w:color w:val="545454"/>
        </w:rPr>
        <w:t>a</w:t>
      </w:r>
      <w:r w:rsidR="00CA0702" w:rsidRPr="000F6999">
        <w:rPr>
          <w:rFonts w:ascii="Poppins" w:hAnsi="Poppins" w:cs="Poppins"/>
          <w:b/>
          <w:bCs/>
          <w:color w:val="545454"/>
        </w:rPr>
        <w:t xml:space="preserve"> poliuretanow</w:t>
      </w:r>
      <w:r>
        <w:rPr>
          <w:rFonts w:ascii="Poppins" w:hAnsi="Poppins" w:cs="Poppins"/>
          <w:b/>
          <w:bCs/>
          <w:color w:val="545454"/>
        </w:rPr>
        <w:t>a</w:t>
      </w:r>
      <w:r w:rsidR="00CA0702" w:rsidRPr="000F6999">
        <w:rPr>
          <w:rFonts w:ascii="Poppins" w:hAnsi="Poppins" w:cs="Poppins"/>
          <w:b/>
          <w:bCs/>
          <w:color w:val="545454"/>
        </w:rPr>
        <w:t xml:space="preserve"> </w:t>
      </w:r>
      <w:r w:rsidR="00CA0702" w:rsidRPr="000F6999">
        <w:rPr>
          <w:rFonts w:ascii="Poppins" w:hAnsi="Poppins" w:cs="Poppins"/>
          <w:color w:val="545454"/>
        </w:rPr>
        <w:t>-</w:t>
      </w:r>
      <w:r w:rsidR="000F6999" w:rsidRPr="000F6999">
        <w:rPr>
          <w:rFonts w:ascii="Poppins" w:hAnsi="Poppins" w:cs="Poppins"/>
          <w:color w:val="545454"/>
        </w:rPr>
        <w:t xml:space="preserve"> tworzy wyplenienie </w:t>
      </w:r>
      <w:r w:rsidR="00396988">
        <w:rPr>
          <w:rFonts w:ascii="Poppins" w:hAnsi="Poppins" w:cs="Poppins"/>
          <w:color w:val="545454"/>
        </w:rPr>
        <w:t>boków</w:t>
      </w:r>
      <w:r w:rsidR="000F6999" w:rsidRPr="000F6999">
        <w:rPr>
          <w:rFonts w:ascii="Poppins" w:hAnsi="Poppins" w:cs="Poppins"/>
          <w:color w:val="545454"/>
        </w:rPr>
        <w:t>. Piankę tą wykorzystuje się w przemyśle tapicerskim</w:t>
      </w:r>
      <w:r w:rsidR="00334131">
        <w:rPr>
          <w:rFonts w:ascii="Poppins" w:hAnsi="Poppins" w:cs="Poppins"/>
          <w:color w:val="545454"/>
        </w:rPr>
        <w:t>,</w:t>
      </w:r>
    </w:p>
    <w:p w14:paraId="56EE0FD0" w14:textId="2412E742" w:rsidR="00CA0702" w:rsidRPr="000F6999" w:rsidRDefault="00CA0702" w:rsidP="004A3250">
      <w:pPr>
        <w:pStyle w:val="NormalnyWeb"/>
        <w:numPr>
          <w:ilvl w:val="0"/>
          <w:numId w:val="3"/>
        </w:numPr>
        <w:spacing w:before="0" w:beforeAutospacing="0"/>
        <w:rPr>
          <w:rFonts w:ascii="Poppins" w:hAnsi="Poppins" w:cs="Poppins"/>
          <w:b/>
          <w:bCs/>
          <w:color w:val="545454"/>
        </w:rPr>
      </w:pPr>
      <w:r w:rsidRPr="000F6999">
        <w:rPr>
          <w:rFonts w:ascii="Poppins" w:hAnsi="Poppins" w:cs="Poppins"/>
          <w:b/>
          <w:bCs/>
          <w:color w:val="545454"/>
        </w:rPr>
        <w:t xml:space="preserve">Włóknina polipropylenowa </w:t>
      </w:r>
      <w:r w:rsidRPr="000F6999">
        <w:rPr>
          <w:rFonts w:ascii="Poppins" w:hAnsi="Poppins" w:cs="Poppins"/>
          <w:color w:val="545454"/>
        </w:rPr>
        <w:t>-</w:t>
      </w:r>
      <w:r w:rsidR="000F6999" w:rsidRPr="000F6999">
        <w:rPr>
          <w:rFonts w:ascii="Poppins" w:hAnsi="Poppins" w:cs="Poppins"/>
          <w:color w:val="545454"/>
        </w:rPr>
        <w:t xml:space="preserve"> tworzy spód </w:t>
      </w:r>
      <w:r w:rsidR="00334131">
        <w:rPr>
          <w:rFonts w:ascii="Poppins" w:hAnsi="Poppins" w:cs="Poppins"/>
          <w:color w:val="545454"/>
        </w:rPr>
        <w:t>fotelika.</w:t>
      </w:r>
    </w:p>
    <w:p w14:paraId="65F099B2" w14:textId="77777777" w:rsidR="009F0CC8" w:rsidRPr="004F7213" w:rsidRDefault="009F0CC8" w:rsidP="009F0CC8">
      <w:pPr>
        <w:rPr>
          <w:rFonts w:ascii="Poppins" w:hAnsi="Poppins" w:cs="Poppins"/>
          <w:color w:val="545454"/>
          <w:sz w:val="21"/>
          <w:szCs w:val="21"/>
        </w:rPr>
      </w:pPr>
      <w:r w:rsidRPr="004F7213">
        <w:rPr>
          <w:rFonts w:ascii="Poppins" w:hAnsi="Poppins" w:cs="Poppins"/>
          <w:b/>
          <w:bCs/>
          <w:color w:val="545454"/>
          <w:sz w:val="28"/>
          <w:szCs w:val="28"/>
        </w:rPr>
        <w:t>Słowa kluczowe</w:t>
      </w:r>
      <w:r w:rsidRPr="004F7213">
        <w:rPr>
          <w:rFonts w:ascii="Poppins" w:hAnsi="Poppins" w:cs="Poppins"/>
          <w:color w:val="545454"/>
          <w:sz w:val="21"/>
          <w:szCs w:val="21"/>
        </w:rPr>
        <w:t>:</w:t>
      </w:r>
    </w:p>
    <w:p w14:paraId="5A451EF3" w14:textId="77777777" w:rsidR="009F0CC8" w:rsidRPr="004F7213" w:rsidRDefault="009F0CC8" w:rsidP="009F0CC8">
      <w:pPr>
        <w:pStyle w:val="Bezodstpw"/>
        <w:rPr>
          <w:rFonts w:ascii="Poppins" w:hAnsi="Poppins" w:cs="Poppins"/>
        </w:rPr>
      </w:pPr>
      <w:r w:rsidRPr="004F7213">
        <w:rPr>
          <w:rFonts w:ascii="Poppins" w:hAnsi="Poppins" w:cs="Poppins"/>
        </w:rPr>
        <w:t>Transporter</w:t>
      </w:r>
    </w:p>
    <w:p w14:paraId="28C12F96" w14:textId="77777777" w:rsidR="009F0CC8" w:rsidRPr="004F7213" w:rsidRDefault="009F0CC8" w:rsidP="009F0CC8">
      <w:pPr>
        <w:pStyle w:val="Bezodstpw"/>
        <w:rPr>
          <w:rFonts w:ascii="Poppins" w:hAnsi="Poppins" w:cs="Poppins"/>
        </w:rPr>
      </w:pPr>
      <w:r w:rsidRPr="004F7213">
        <w:rPr>
          <w:rFonts w:ascii="Poppins" w:hAnsi="Poppins" w:cs="Poppins"/>
        </w:rPr>
        <w:t>Transporter dla psa,</w:t>
      </w:r>
    </w:p>
    <w:p w14:paraId="164B6922" w14:textId="77777777" w:rsidR="009F0CC8" w:rsidRPr="004F7213" w:rsidRDefault="009F0CC8" w:rsidP="009F0CC8">
      <w:pPr>
        <w:pStyle w:val="Bezodstpw"/>
        <w:rPr>
          <w:rFonts w:ascii="Poppins" w:hAnsi="Poppins" w:cs="Poppins"/>
        </w:rPr>
      </w:pPr>
      <w:r w:rsidRPr="004F7213">
        <w:rPr>
          <w:rFonts w:ascii="Poppins" w:hAnsi="Poppins" w:cs="Poppins"/>
        </w:rPr>
        <w:t>Transporter dla kota,</w:t>
      </w:r>
    </w:p>
    <w:p w14:paraId="660CF672" w14:textId="77777777" w:rsidR="009F0CC8" w:rsidRPr="004F7213" w:rsidRDefault="009F0CC8" w:rsidP="009F0CC8">
      <w:pPr>
        <w:pStyle w:val="Bezodstpw"/>
        <w:rPr>
          <w:rFonts w:ascii="Poppins" w:hAnsi="Poppins" w:cs="Poppins"/>
        </w:rPr>
      </w:pPr>
      <w:r w:rsidRPr="004F7213">
        <w:rPr>
          <w:rFonts w:ascii="Poppins" w:hAnsi="Poppins" w:cs="Poppins"/>
        </w:rPr>
        <w:t>Torba</w:t>
      </w:r>
    </w:p>
    <w:p w14:paraId="1A575CFE" w14:textId="77777777" w:rsidR="009F0CC8" w:rsidRPr="004F7213" w:rsidRDefault="009F0CC8" w:rsidP="009F0CC8">
      <w:pPr>
        <w:pStyle w:val="Bezodstpw"/>
        <w:rPr>
          <w:rFonts w:ascii="Poppins" w:hAnsi="Poppins" w:cs="Poppins"/>
        </w:rPr>
      </w:pPr>
      <w:r w:rsidRPr="004F7213">
        <w:rPr>
          <w:rFonts w:ascii="Poppins" w:hAnsi="Poppins" w:cs="Poppins"/>
        </w:rPr>
        <w:t xml:space="preserve">Torba dla psa </w:t>
      </w:r>
    </w:p>
    <w:p w14:paraId="24972D21" w14:textId="77777777" w:rsidR="009F0CC8" w:rsidRPr="004F7213" w:rsidRDefault="009F0CC8" w:rsidP="009F0CC8">
      <w:pPr>
        <w:pStyle w:val="Bezodstpw"/>
        <w:rPr>
          <w:rFonts w:ascii="Poppins" w:hAnsi="Poppins" w:cs="Poppins"/>
        </w:rPr>
      </w:pPr>
      <w:r w:rsidRPr="004F7213">
        <w:rPr>
          <w:rFonts w:ascii="Poppins" w:hAnsi="Poppins" w:cs="Poppins"/>
        </w:rPr>
        <w:t>Torba dla kota</w:t>
      </w:r>
    </w:p>
    <w:p w14:paraId="56AB0EF2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do samochodu</w:t>
      </w:r>
    </w:p>
    <w:p w14:paraId="7B695073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królika</w:t>
      </w:r>
    </w:p>
    <w:p w14:paraId="12403342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kota duży</w:t>
      </w:r>
    </w:p>
    <w:p w14:paraId="43FB189C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kota do samochodu</w:t>
      </w:r>
    </w:p>
    <w:p w14:paraId="12EBE3E7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do samochodu</w:t>
      </w:r>
    </w:p>
    <w:p w14:paraId="7E92D67A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do samolotu</w:t>
      </w:r>
    </w:p>
    <w:p w14:paraId="623B040C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xxl</w:t>
      </w:r>
    </w:p>
    <w:p w14:paraId="0D1738C6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10 kg</w:t>
      </w:r>
    </w:p>
    <w:p w14:paraId="4EE9B36F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duży</w:t>
      </w:r>
    </w:p>
    <w:p w14:paraId="7695894E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mały</w:t>
      </w:r>
    </w:p>
    <w:p w14:paraId="61C16953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lastRenderedPageBreak/>
        <w:t>transporter dla kota mały</w:t>
      </w:r>
    </w:p>
    <w:p w14:paraId="53F275E2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psa do samolotu lot</w:t>
      </w:r>
    </w:p>
    <w:p w14:paraId="17A14C0D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lekki transporter</w:t>
      </w:r>
    </w:p>
    <w:p w14:paraId="21EF463F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lekki transporter dla psa do samolotu</w:t>
      </w:r>
    </w:p>
    <w:p w14:paraId="7366A936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z materiału</w:t>
      </w:r>
    </w:p>
    <w:p w14:paraId="44768403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z pianki</w:t>
      </w:r>
    </w:p>
    <w:p w14:paraId="11B349A0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materiałowy dla psa</w:t>
      </w:r>
    </w:p>
    <w:p w14:paraId="261C2D22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materiałowy dla kota</w:t>
      </w:r>
    </w:p>
    <w:p w14:paraId="21FC390F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transporter dla kota do auta</w:t>
      </w:r>
    </w:p>
    <w:p w14:paraId="6425C7C5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torba dla psa do 5 kg</w:t>
      </w:r>
    </w:p>
    <w:p w14:paraId="186DA9CF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torba dla psa do 10kg</w:t>
      </w:r>
    </w:p>
    <w:p w14:paraId="42182A7D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torba dla psa 12 kg</w:t>
      </w:r>
    </w:p>
    <w:p w14:paraId="3422D168" w14:textId="77777777" w:rsidR="009F0CC8" w:rsidRPr="004F7213" w:rsidRDefault="009F0CC8" w:rsidP="009F0CC8">
      <w:pPr>
        <w:pStyle w:val="Bezodstpw"/>
        <w:rPr>
          <w:rFonts w:ascii="Poppins" w:hAnsi="Poppins" w:cs="Poppins"/>
          <w:color w:val="0C2240"/>
          <w:shd w:val="clear" w:color="auto" w:fill="FFFFFF"/>
        </w:rPr>
      </w:pPr>
      <w:r w:rsidRPr="004F7213">
        <w:rPr>
          <w:rFonts w:ascii="Poppins" w:hAnsi="Poppins" w:cs="Poppins"/>
          <w:color w:val="0C2240"/>
          <w:shd w:val="clear" w:color="auto" w:fill="FFFFFF"/>
        </w:rPr>
        <w:t>torby dla psa do samochodu</w:t>
      </w:r>
    </w:p>
    <w:p w14:paraId="36C84E03" w14:textId="77777777" w:rsidR="009F0CC8" w:rsidRPr="004F7213" w:rsidRDefault="009F0CC8" w:rsidP="009F0CC8">
      <w:pPr>
        <w:pStyle w:val="Bezodstpw"/>
        <w:rPr>
          <w:rFonts w:ascii="Poppins" w:hAnsi="Poppins" w:cs="Poppins"/>
        </w:rPr>
      </w:pPr>
    </w:p>
    <w:p w14:paraId="02175FB8" w14:textId="77777777" w:rsidR="004E302C" w:rsidRDefault="004E302C"/>
    <w:sectPr w:rsidR="004E3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356"/>
    <w:multiLevelType w:val="hybridMultilevel"/>
    <w:tmpl w:val="00EA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5AAD"/>
    <w:multiLevelType w:val="hybridMultilevel"/>
    <w:tmpl w:val="B1B63A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CC1DF0"/>
    <w:multiLevelType w:val="hybridMultilevel"/>
    <w:tmpl w:val="4D16D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85DC7"/>
    <w:multiLevelType w:val="hybridMultilevel"/>
    <w:tmpl w:val="C4568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343080">
    <w:abstractNumId w:val="0"/>
  </w:num>
  <w:num w:numId="2" w16cid:durableId="798575665">
    <w:abstractNumId w:val="1"/>
  </w:num>
  <w:num w:numId="3" w16cid:durableId="765611228">
    <w:abstractNumId w:val="2"/>
  </w:num>
  <w:num w:numId="4" w16cid:durableId="471480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C8"/>
    <w:rsid w:val="000B0D5D"/>
    <w:rsid w:val="000F6999"/>
    <w:rsid w:val="00143110"/>
    <w:rsid w:val="0019762B"/>
    <w:rsid w:val="00334131"/>
    <w:rsid w:val="00370C60"/>
    <w:rsid w:val="00391937"/>
    <w:rsid w:val="00396988"/>
    <w:rsid w:val="004A3250"/>
    <w:rsid w:val="004C38E4"/>
    <w:rsid w:val="004E302C"/>
    <w:rsid w:val="004F37C8"/>
    <w:rsid w:val="0054703D"/>
    <w:rsid w:val="005C6A92"/>
    <w:rsid w:val="00833EB0"/>
    <w:rsid w:val="00856A85"/>
    <w:rsid w:val="009F0CC8"/>
    <w:rsid w:val="00A47780"/>
    <w:rsid w:val="00AD280D"/>
    <w:rsid w:val="00AE4F83"/>
    <w:rsid w:val="00CA0702"/>
    <w:rsid w:val="00CA6A64"/>
    <w:rsid w:val="00CC7A78"/>
    <w:rsid w:val="00D575F6"/>
    <w:rsid w:val="00D81513"/>
    <w:rsid w:val="00DA7E07"/>
    <w:rsid w:val="00E8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523D"/>
  <w15:chartTrackingRefBased/>
  <w15:docId w15:val="{2CB3929E-1236-4977-83A4-F956F2F3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0CC8"/>
    <w:rPr>
      <w:b/>
      <w:bCs/>
    </w:rPr>
  </w:style>
  <w:style w:type="paragraph" w:styleId="Bezodstpw">
    <w:name w:val="No Spacing"/>
    <w:uiPriority w:val="1"/>
    <w:qFormat/>
    <w:rsid w:val="009F0C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83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Wysocki</dc:creator>
  <cp:keywords/>
  <dc:description/>
  <cp:lastModifiedBy>Miłosz Wysocki</cp:lastModifiedBy>
  <cp:revision>23</cp:revision>
  <dcterms:created xsi:type="dcterms:W3CDTF">2022-07-21T10:06:00Z</dcterms:created>
  <dcterms:modified xsi:type="dcterms:W3CDTF">2022-07-21T12:11:00Z</dcterms:modified>
</cp:coreProperties>
</file>