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67E38150" w:rsidR="00552CFD" w:rsidRPr="00CA62E8" w:rsidRDefault="00276AAB" w:rsidP="00B208DD">
      <w:pPr>
        <w:pStyle w:val="Bezodstpw"/>
        <w:rPr>
          <w:b/>
          <w:bCs/>
          <w:sz w:val="32"/>
          <w:szCs w:val="32"/>
        </w:rPr>
      </w:pPr>
      <w:r w:rsidRPr="00CA62E8">
        <w:rPr>
          <w:b/>
          <w:bCs/>
          <w:sz w:val="32"/>
          <w:szCs w:val="32"/>
        </w:rPr>
        <w:t>MA</w:t>
      </w:r>
      <w:r w:rsidR="003C651F" w:rsidRPr="00CA62E8">
        <w:rPr>
          <w:b/>
          <w:bCs/>
          <w:sz w:val="32"/>
          <w:szCs w:val="32"/>
        </w:rPr>
        <w:t xml:space="preserve">TERAC </w:t>
      </w:r>
      <w:r w:rsidR="00405B41">
        <w:rPr>
          <w:b/>
          <w:bCs/>
          <w:sz w:val="32"/>
          <w:szCs w:val="32"/>
        </w:rPr>
        <w:t>STANDARD KIDS</w:t>
      </w:r>
      <w:r w:rsidRPr="00CA62E8">
        <w:rPr>
          <w:b/>
          <w:bCs/>
          <w:sz w:val="32"/>
          <w:szCs w:val="32"/>
        </w:rPr>
        <w:t xml:space="preserve"> </w:t>
      </w:r>
      <w:r w:rsidR="003C651F" w:rsidRPr="00CA62E8">
        <w:rPr>
          <w:b/>
          <w:bCs/>
          <w:sz w:val="32"/>
          <w:szCs w:val="32"/>
        </w:rPr>
        <w:t>–</w:t>
      </w:r>
      <w:r w:rsidRPr="00CA62E8">
        <w:rPr>
          <w:b/>
          <w:bCs/>
          <w:sz w:val="32"/>
          <w:szCs w:val="32"/>
        </w:rPr>
        <w:t xml:space="preserve"> D</w:t>
      </w:r>
      <w:r w:rsidR="003C651F" w:rsidRPr="00CA62E8">
        <w:rPr>
          <w:b/>
          <w:bCs/>
          <w:sz w:val="32"/>
          <w:szCs w:val="32"/>
        </w:rPr>
        <w:t xml:space="preserve">o </w:t>
      </w:r>
      <w:r w:rsidR="00405B41" w:rsidRPr="00CA62E8">
        <w:rPr>
          <w:b/>
          <w:bCs/>
          <w:sz w:val="32"/>
          <w:szCs w:val="32"/>
        </w:rPr>
        <w:t>łóżeczek</w:t>
      </w:r>
      <w:r w:rsidR="00405B41">
        <w:rPr>
          <w:b/>
          <w:bCs/>
          <w:sz w:val="32"/>
          <w:szCs w:val="32"/>
        </w:rPr>
        <w:t xml:space="preserve"> i łóżeczek turystycznych</w:t>
      </w:r>
    </w:p>
    <w:p w14:paraId="5003B58B" w14:textId="77777777" w:rsidR="00276AAB" w:rsidRPr="00CA62E8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CA62E8" w:rsidRDefault="00B208DD" w:rsidP="00B208DD">
      <w:pPr>
        <w:pStyle w:val="Bezodstpw"/>
        <w:rPr>
          <w:b/>
          <w:bCs/>
        </w:rPr>
      </w:pPr>
      <w:r w:rsidRPr="00CA62E8">
        <w:rPr>
          <w:b/>
          <w:bCs/>
        </w:rPr>
        <w:t>OPIS PRODUKTU</w:t>
      </w:r>
    </w:p>
    <w:p w14:paraId="363736A6" w14:textId="17032CCA" w:rsidR="003C651F" w:rsidRPr="00B00796" w:rsidRDefault="00194906" w:rsidP="002749ED">
      <w:pPr>
        <w:pStyle w:val="Bezodstpw"/>
        <w:rPr>
          <w:rFonts w:cstheme="minorHAnsi"/>
          <w:sz w:val="20"/>
          <w:szCs w:val="20"/>
        </w:rPr>
      </w:pPr>
      <w:r w:rsidRPr="00B00796">
        <w:rPr>
          <w:rFonts w:cstheme="minorHAnsi"/>
          <w:sz w:val="20"/>
          <w:szCs w:val="20"/>
        </w:rPr>
        <w:t>Materac do łóżeczka to ważny element dla zdrowego rozwoju Twojego dziecka. Można go używać już </w:t>
      </w:r>
      <w:r w:rsidRPr="00B00796">
        <w:rPr>
          <w:rFonts w:cstheme="minorHAnsi"/>
          <w:b/>
          <w:bCs/>
          <w:sz w:val="20"/>
          <w:szCs w:val="20"/>
        </w:rPr>
        <w:t>od pierwszych dni życia i wystarczy na kilka lat</w:t>
      </w:r>
      <w:r w:rsidRPr="00B00796">
        <w:rPr>
          <w:rFonts w:cstheme="minorHAnsi"/>
          <w:sz w:val="20"/>
          <w:szCs w:val="20"/>
        </w:rPr>
        <w:t>. Dzięki zastosowaniu pianki poliuretanowej o </w:t>
      </w:r>
      <w:r w:rsidRPr="00B00796">
        <w:rPr>
          <w:rFonts w:cstheme="minorHAnsi"/>
          <w:b/>
          <w:bCs/>
          <w:sz w:val="20"/>
          <w:szCs w:val="20"/>
        </w:rPr>
        <w:t>idealnej dla małych dzieci gramaturze 21 kg/m³</w:t>
      </w:r>
      <w:r w:rsidRPr="00B00796">
        <w:rPr>
          <w:rFonts w:cstheme="minorHAnsi"/>
          <w:sz w:val="20"/>
          <w:szCs w:val="20"/>
        </w:rPr>
        <w:t> materac świetnie dopasuje się do delikatnego ciała maluszka, oferując optymalne wsparcie dla rozwijającego się kręgosłupa. Konkurencja często używa twardszych pianek np. o gramaturze 25 kg/m³, lecz one zdecydowanie lepiej sprawdzają się w produktach dla dorosłych. Nasz materac jest specjalnie zaprojektowany, aby spełniać potrzeby najmłodszych.</w:t>
      </w:r>
      <w:r w:rsidRPr="00B00796">
        <w:rPr>
          <w:rFonts w:cstheme="minorHAnsi"/>
          <w:sz w:val="20"/>
          <w:szCs w:val="20"/>
        </w:rPr>
        <w:br/>
      </w:r>
      <w:r w:rsidRPr="00B00796">
        <w:rPr>
          <w:rFonts w:cstheme="minorHAnsi"/>
          <w:sz w:val="20"/>
          <w:szCs w:val="20"/>
        </w:rPr>
        <w:br/>
        <w:t>Dostępny w dwóch praktycznych rozmiarach – </w:t>
      </w:r>
      <w:r w:rsidRPr="00B00796">
        <w:rPr>
          <w:rFonts w:cstheme="minorHAnsi"/>
          <w:b/>
          <w:bCs/>
          <w:sz w:val="20"/>
          <w:szCs w:val="20"/>
        </w:rPr>
        <w:t>120x60 cm</w:t>
      </w:r>
      <w:r w:rsidRPr="00B00796">
        <w:rPr>
          <w:rFonts w:cstheme="minorHAnsi"/>
          <w:sz w:val="20"/>
          <w:szCs w:val="20"/>
        </w:rPr>
        <w:t> oraz </w:t>
      </w:r>
      <w:r w:rsidRPr="00B00796">
        <w:rPr>
          <w:rFonts w:cstheme="minorHAnsi"/>
          <w:b/>
          <w:bCs/>
          <w:sz w:val="20"/>
          <w:szCs w:val="20"/>
        </w:rPr>
        <w:t>140x70 cm</w:t>
      </w:r>
      <w:r w:rsidRPr="00B00796">
        <w:rPr>
          <w:rFonts w:cstheme="minorHAnsi"/>
          <w:sz w:val="20"/>
          <w:szCs w:val="20"/>
        </w:rPr>
        <w:t>, z </w:t>
      </w:r>
      <w:r w:rsidRPr="00B00796">
        <w:rPr>
          <w:rFonts w:cstheme="minorHAnsi"/>
          <w:b/>
          <w:bCs/>
          <w:sz w:val="20"/>
          <w:szCs w:val="20"/>
        </w:rPr>
        <w:t>grubością 6 cm</w:t>
      </w:r>
      <w:r w:rsidRPr="00B00796">
        <w:rPr>
          <w:rFonts w:cstheme="minorHAnsi"/>
          <w:sz w:val="20"/>
          <w:szCs w:val="20"/>
        </w:rPr>
        <w:t>, materac doskonale sprawdzi się w najpopularniejszych modelach łóżeczek i łóżeczek turystycznych. Dzięki swojej ergonomicznej budowie zapewnia </w:t>
      </w:r>
      <w:r w:rsidRPr="00B00796">
        <w:rPr>
          <w:rFonts w:cstheme="minorHAnsi"/>
          <w:b/>
          <w:bCs/>
          <w:sz w:val="20"/>
          <w:szCs w:val="20"/>
        </w:rPr>
        <w:t>optymalną cyrkulację powietrza</w:t>
      </w:r>
      <w:r w:rsidRPr="00B00796">
        <w:rPr>
          <w:rFonts w:cstheme="minorHAnsi"/>
          <w:sz w:val="20"/>
          <w:szCs w:val="20"/>
        </w:rPr>
        <w:t>, co pomaga utrzymać materac suchym i świeżym, jednocześnie chroniąc przed bakteriami, grzybami i roztoczami.</w:t>
      </w:r>
    </w:p>
    <w:p w14:paraId="1B732C7B" w14:textId="77777777" w:rsidR="00194906" w:rsidRPr="00CA62E8" w:rsidRDefault="00194906" w:rsidP="002749ED">
      <w:pPr>
        <w:pStyle w:val="Bezodstpw"/>
      </w:pPr>
    </w:p>
    <w:p w14:paraId="394B1F00" w14:textId="167882DB" w:rsidR="0049141B" w:rsidRPr="00CA62E8" w:rsidRDefault="0049141B" w:rsidP="00B061F8">
      <w:pPr>
        <w:pStyle w:val="Bezodstpw"/>
        <w:rPr>
          <w:b/>
          <w:bCs/>
        </w:rPr>
      </w:pPr>
      <w:r w:rsidRPr="00CA62E8">
        <w:rPr>
          <w:b/>
          <w:bCs/>
        </w:rPr>
        <w:t>CECHY PRODUKTU</w:t>
      </w:r>
    </w:p>
    <w:p w14:paraId="04AD6976" w14:textId="15E1A42B" w:rsidR="003C651F" w:rsidRPr="007D5B20" w:rsidRDefault="007D5B20" w:rsidP="00EF645E">
      <w:pPr>
        <w:pStyle w:val="Bezodstpw"/>
        <w:rPr>
          <w:rFonts w:cstheme="minorHAnsi"/>
        </w:rPr>
      </w:pPr>
      <w:r w:rsidRPr="007D5B20">
        <w:rPr>
          <w:rFonts w:cstheme="minorHAnsi"/>
          <w:b/>
          <w:bCs/>
          <w:sz w:val="20"/>
          <w:szCs w:val="20"/>
        </w:rPr>
        <w:t xml:space="preserve">- </w:t>
      </w:r>
      <w:r w:rsidRPr="007D5B20">
        <w:rPr>
          <w:rFonts w:cstheme="minorHAnsi"/>
          <w:b/>
          <w:bCs/>
          <w:sz w:val="20"/>
          <w:szCs w:val="20"/>
        </w:rPr>
        <w:t>OPTYMALNA TWARDOŚĆ PIANKI</w:t>
      </w:r>
      <w:r w:rsidRPr="007D5B20">
        <w:rPr>
          <w:rFonts w:cstheme="minorHAnsi"/>
          <w:sz w:val="20"/>
          <w:szCs w:val="20"/>
        </w:rPr>
        <w:t>: Pianka o gramaturze 21 kg/m³ idealnie dopasowuje się do delikatnego ciała dziecka, zapewniając wsparcie dla rozwijającego się kręgosłupa. Twardość pianki w materacu można określić jako pomiędzy </w:t>
      </w:r>
      <w:r w:rsidRPr="007D5B20">
        <w:rPr>
          <w:rFonts w:cstheme="minorHAnsi"/>
          <w:b/>
          <w:bCs/>
          <w:sz w:val="20"/>
          <w:szCs w:val="20"/>
        </w:rPr>
        <w:t>H2</w:t>
      </w:r>
      <w:r w:rsidRPr="007D5B20">
        <w:rPr>
          <w:rFonts w:cstheme="minorHAnsi"/>
          <w:sz w:val="20"/>
          <w:szCs w:val="20"/>
        </w:rPr>
        <w:t> i </w:t>
      </w:r>
      <w:r w:rsidRPr="007D5B20">
        <w:rPr>
          <w:rFonts w:cstheme="minorHAnsi"/>
          <w:b/>
          <w:bCs/>
          <w:sz w:val="20"/>
          <w:szCs w:val="20"/>
        </w:rPr>
        <w:t>H3</w:t>
      </w:r>
      <w:r w:rsidRPr="007D5B20">
        <w:rPr>
          <w:rFonts w:cstheme="minorHAnsi"/>
          <w:sz w:val="20"/>
          <w:szCs w:val="20"/>
        </w:rPr>
        <w:t>.</w:t>
      </w:r>
      <w:r w:rsidRPr="007D5B20">
        <w:rPr>
          <w:rFonts w:cstheme="minorHAnsi"/>
          <w:sz w:val="20"/>
          <w:szCs w:val="20"/>
        </w:rPr>
        <w:br/>
      </w:r>
      <w:r w:rsidRPr="007D5B20">
        <w:rPr>
          <w:rFonts w:cstheme="minorHAnsi"/>
          <w:b/>
          <w:bCs/>
          <w:sz w:val="20"/>
          <w:szCs w:val="20"/>
        </w:rPr>
        <w:t xml:space="preserve">- </w:t>
      </w:r>
      <w:r w:rsidRPr="007D5B20">
        <w:rPr>
          <w:rFonts w:cstheme="minorHAnsi"/>
          <w:b/>
          <w:bCs/>
          <w:sz w:val="20"/>
          <w:szCs w:val="20"/>
        </w:rPr>
        <w:t>IDEALNA CYRKULACJA POWIETRZA</w:t>
      </w:r>
      <w:r w:rsidRPr="007D5B20">
        <w:rPr>
          <w:rFonts w:cstheme="minorHAnsi"/>
          <w:sz w:val="20"/>
          <w:szCs w:val="20"/>
        </w:rPr>
        <w:t>: Pokrowiec materac został wykonany z naturalnej bawełny, która charakteryzuje się doskonałą cyrkulacją powietrza, co pomaga w utrzymaniu właściwej temperatury ciała dziecka. To zapobiega przegrzewaniu się i nadmiernemu poceniu.</w:t>
      </w:r>
      <w:r w:rsidRPr="007D5B20">
        <w:rPr>
          <w:rFonts w:cstheme="minorHAnsi"/>
          <w:sz w:val="20"/>
          <w:szCs w:val="20"/>
        </w:rPr>
        <w:br/>
      </w:r>
      <w:r w:rsidRPr="007D5B20">
        <w:rPr>
          <w:rFonts w:cstheme="minorHAnsi"/>
          <w:b/>
          <w:bCs/>
          <w:sz w:val="20"/>
          <w:szCs w:val="20"/>
        </w:rPr>
        <w:t xml:space="preserve">- </w:t>
      </w:r>
      <w:r w:rsidRPr="007D5B20">
        <w:rPr>
          <w:rFonts w:cstheme="minorHAnsi"/>
          <w:b/>
          <w:bCs/>
          <w:sz w:val="20"/>
          <w:szCs w:val="20"/>
        </w:rPr>
        <w:t>DWUSTRONNY</w:t>
      </w:r>
      <w:r w:rsidRPr="007D5B20">
        <w:rPr>
          <w:rFonts w:cstheme="minorHAnsi"/>
          <w:sz w:val="20"/>
          <w:szCs w:val="20"/>
        </w:rPr>
        <w:t>: Materac można dowolnie obracać i używać jego obydwu stron. Obydwie strony są identyczne, dzięki czemu, jeżeli jedna strona się zabrudzi, to można używać dalej materaca z drugiej strony, co w przypadku małego dziecka jest ważną cechą.</w:t>
      </w:r>
      <w:r w:rsidRPr="007D5B20">
        <w:rPr>
          <w:rFonts w:cstheme="minorHAnsi"/>
          <w:sz w:val="20"/>
          <w:szCs w:val="20"/>
        </w:rPr>
        <w:br/>
      </w:r>
      <w:r w:rsidRPr="007D5B20">
        <w:rPr>
          <w:rFonts w:cstheme="minorHAnsi"/>
          <w:b/>
          <w:bCs/>
          <w:sz w:val="20"/>
          <w:szCs w:val="20"/>
        </w:rPr>
        <w:t xml:space="preserve">- </w:t>
      </w:r>
      <w:r w:rsidRPr="007D5B20">
        <w:rPr>
          <w:rFonts w:cstheme="minorHAnsi"/>
          <w:b/>
          <w:bCs/>
          <w:sz w:val="20"/>
          <w:szCs w:val="20"/>
        </w:rPr>
        <w:t>ŁATWY W UTRZYMANIU CZYSTOŚCI</w:t>
      </w:r>
      <w:r w:rsidRPr="007D5B20">
        <w:rPr>
          <w:rFonts w:cstheme="minorHAnsi"/>
          <w:sz w:val="20"/>
          <w:szCs w:val="20"/>
        </w:rPr>
        <w:t>: Materac posiada zdejmowalny pokrowiec, który można wyprać w pralce w 30°C. Pokrowiec jest na zamku błyskawicznym i bardzo prosto jest wyciągnąć z niego wypełnienie oraz umieścić je z powrotem.</w:t>
      </w:r>
      <w:r w:rsidRPr="007D5B20">
        <w:rPr>
          <w:rFonts w:cstheme="minorHAnsi"/>
          <w:sz w:val="20"/>
          <w:szCs w:val="20"/>
        </w:rPr>
        <w:br/>
      </w:r>
      <w:r w:rsidRPr="007D5B20">
        <w:rPr>
          <w:rFonts w:cstheme="minorHAnsi"/>
          <w:b/>
          <w:bCs/>
          <w:sz w:val="20"/>
          <w:szCs w:val="20"/>
        </w:rPr>
        <w:t xml:space="preserve">- </w:t>
      </w:r>
      <w:r w:rsidRPr="007D5B20">
        <w:rPr>
          <w:rFonts w:cstheme="minorHAnsi"/>
          <w:b/>
          <w:bCs/>
          <w:sz w:val="20"/>
          <w:szCs w:val="20"/>
        </w:rPr>
        <w:t>HIPOALERGICZNE MATERIAŁY</w:t>
      </w:r>
      <w:r w:rsidRPr="007D5B20">
        <w:rPr>
          <w:rFonts w:cstheme="minorHAnsi"/>
          <w:sz w:val="20"/>
          <w:szCs w:val="20"/>
        </w:rPr>
        <w:t>: Wykonany z bezpiecznych, antyalergicznych certyfikowanych materiałów(OEKO-TEX), materac minimalizuje ryzyko podrażnień i alergii, zapewniając zdrowy sen Twojego dziecka.</w:t>
      </w:r>
    </w:p>
    <w:p w14:paraId="1F195996" w14:textId="77777777" w:rsidR="007D5B20" w:rsidRDefault="007D5B20" w:rsidP="004A5AD4">
      <w:pPr>
        <w:pStyle w:val="Bezodstpw"/>
        <w:rPr>
          <w:b/>
          <w:bCs/>
        </w:rPr>
      </w:pPr>
    </w:p>
    <w:p w14:paraId="71FFDBF1" w14:textId="5471716E" w:rsidR="00ED65F0" w:rsidRPr="00CA62E8" w:rsidRDefault="00ED65F0" w:rsidP="004A5AD4">
      <w:pPr>
        <w:pStyle w:val="Bezodstpw"/>
        <w:rPr>
          <w:b/>
          <w:bCs/>
        </w:rPr>
      </w:pPr>
      <w:r w:rsidRPr="00CA62E8">
        <w:rPr>
          <w:b/>
          <w:bCs/>
        </w:rPr>
        <w:t xml:space="preserve">SPECYFIKACJA </w:t>
      </w:r>
      <w:r w:rsidR="00872D71" w:rsidRPr="00CA62E8">
        <w:rPr>
          <w:b/>
          <w:bCs/>
        </w:rPr>
        <w:t>PRODUKTU</w:t>
      </w:r>
    </w:p>
    <w:p w14:paraId="248A51C4" w14:textId="0ACCDACD" w:rsidR="008C6BF1" w:rsidRDefault="00F73C30" w:rsidP="00D61599">
      <w:pPr>
        <w:pStyle w:val="Bezodstpw"/>
        <w:rPr>
          <w:rFonts w:ascii="Calibri (Tekst p" w:hAnsi="Calibri (Tekst p" w:cs="Poppins"/>
          <w:sz w:val="20"/>
          <w:szCs w:val="20"/>
        </w:rPr>
      </w:pPr>
      <w:r w:rsidRPr="00F73C30">
        <w:rPr>
          <w:rFonts w:ascii="Calibri (Tekst p" w:hAnsi="Calibri (Tekst p" w:cs="Poppins"/>
          <w:sz w:val="20"/>
          <w:szCs w:val="20"/>
        </w:rPr>
        <w:t>-</w:t>
      </w:r>
      <w:r w:rsidRPr="00F73C30">
        <w:rPr>
          <w:rFonts w:ascii="Calibri (Tekst p" w:hAnsi="Calibri (Tekst p" w:cs="Poppins"/>
          <w:sz w:val="20"/>
          <w:szCs w:val="20"/>
        </w:rPr>
        <w:t> Materiały użyte do produkcji są niezwykle </w:t>
      </w:r>
      <w:r w:rsidRPr="00F73C30">
        <w:rPr>
          <w:rFonts w:ascii="Calibri (Tekst p" w:hAnsi="Calibri (Tekst p" w:cs="Poppins"/>
          <w:b/>
          <w:bCs/>
          <w:sz w:val="20"/>
          <w:szCs w:val="20"/>
        </w:rPr>
        <w:t>przyjemne w dotyku</w:t>
      </w:r>
      <w:r w:rsidRPr="00F73C30">
        <w:rPr>
          <w:rFonts w:ascii="Calibri (Tekst p" w:hAnsi="Calibri (Tekst p" w:cs="Poppins"/>
          <w:sz w:val="20"/>
          <w:szCs w:val="20"/>
        </w:rPr>
        <w:t>. Posiadają certyfikaty OEKO-TEX, gwarantujące Twojemu dziecku idealne warunki do snu przez cały rok.</w:t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t>-</w:t>
      </w:r>
      <w:r w:rsidRPr="00F73C30">
        <w:rPr>
          <w:rFonts w:ascii="Calibri (Tekst p" w:hAnsi="Calibri (Tekst p" w:cs="Poppins"/>
          <w:sz w:val="20"/>
          <w:szCs w:val="20"/>
        </w:rPr>
        <w:t> </w:t>
      </w:r>
      <w:r w:rsidRPr="00F73C30">
        <w:rPr>
          <w:rFonts w:ascii="Calibri (Tekst p" w:hAnsi="Calibri (Tekst p" w:cs="Poppins"/>
          <w:b/>
          <w:bCs/>
          <w:sz w:val="20"/>
          <w:szCs w:val="20"/>
        </w:rPr>
        <w:t>Optymalna cyrkulacja powietrza</w:t>
      </w:r>
      <w:r w:rsidRPr="00F73C30">
        <w:rPr>
          <w:rFonts w:ascii="Calibri (Tekst p" w:hAnsi="Calibri (Tekst p" w:cs="Poppins"/>
          <w:sz w:val="20"/>
          <w:szCs w:val="20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t>-</w:t>
      </w:r>
      <w:r w:rsidRPr="00F73C30">
        <w:rPr>
          <w:rFonts w:ascii="Calibri (Tekst p" w:hAnsi="Calibri (Tekst p" w:cs="Poppins"/>
          <w:sz w:val="20"/>
          <w:szCs w:val="20"/>
        </w:rPr>
        <w:t> Dzięki zamkowi błyskawicznemu umieszczonemu na boku </w:t>
      </w:r>
      <w:r w:rsidRPr="00F73C30">
        <w:rPr>
          <w:rFonts w:ascii="Calibri (Tekst p" w:hAnsi="Calibri (Tekst p" w:cs="Poppins"/>
          <w:b/>
          <w:bCs/>
          <w:sz w:val="20"/>
          <w:szCs w:val="20"/>
        </w:rPr>
        <w:t>pokrowiec można łatwo zdjąć i wyprać w pralce</w:t>
      </w:r>
      <w:r w:rsidRPr="00F73C30">
        <w:rPr>
          <w:rFonts w:ascii="Calibri (Tekst p" w:hAnsi="Calibri (Tekst p" w:cs="Poppins"/>
          <w:sz w:val="20"/>
          <w:szCs w:val="20"/>
        </w:rPr>
        <w:t>. To praktyczne rozwiązanie pozwala szybko usunąć wszelkie zabrudzenia, plamy czy alergeny, zapewniając Twojemu dziecku zawsze świeże i czyste miejsce do spania.</w:t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t>-</w:t>
      </w:r>
      <w:r w:rsidRPr="00F73C30">
        <w:rPr>
          <w:rFonts w:ascii="Calibri (Tekst p" w:hAnsi="Calibri (Tekst p" w:cs="Poppins"/>
          <w:sz w:val="20"/>
          <w:szCs w:val="20"/>
        </w:rPr>
        <w:t> Pokrowiec materaca wyposażony jest w zamek błyskawiczny, który obejmuje trzy strony materaca. To rozwiązanie umożliwia </w:t>
      </w:r>
      <w:r w:rsidRPr="00F73C30">
        <w:rPr>
          <w:rFonts w:ascii="Calibri (Tekst p" w:hAnsi="Calibri (Tekst p" w:cs="Poppins"/>
          <w:b/>
          <w:bCs/>
          <w:sz w:val="20"/>
          <w:szCs w:val="20"/>
        </w:rPr>
        <w:t>łatwe i szybkie zdejmowanie pokrowca</w:t>
      </w:r>
      <w:r w:rsidRPr="00F73C30">
        <w:rPr>
          <w:rFonts w:ascii="Calibri (Tekst p" w:hAnsi="Calibri (Tekst p" w:cs="Poppins"/>
          <w:sz w:val="20"/>
          <w:szCs w:val="20"/>
        </w:rPr>
        <w:t>, co znacznie ułatwia jego czyszczenie.</w:t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br/>
      </w:r>
      <w:r w:rsidRPr="00F73C30">
        <w:rPr>
          <w:rFonts w:ascii="Calibri (Tekst p" w:hAnsi="Calibri (Tekst p" w:cs="Poppins"/>
          <w:sz w:val="20"/>
          <w:szCs w:val="20"/>
        </w:rPr>
        <w:t>-</w:t>
      </w:r>
      <w:r w:rsidRPr="00F73C30">
        <w:rPr>
          <w:rFonts w:ascii="Calibri (Tekst p" w:hAnsi="Calibri (Tekst p" w:cs="Poppins"/>
          <w:sz w:val="20"/>
          <w:szCs w:val="20"/>
        </w:rPr>
        <w:t> Materac jest </w:t>
      </w:r>
      <w:r w:rsidRPr="00F73C30">
        <w:rPr>
          <w:rFonts w:ascii="Calibri (Tekst p" w:hAnsi="Calibri (Tekst p" w:cs="Poppins"/>
          <w:b/>
          <w:bCs/>
          <w:sz w:val="20"/>
          <w:szCs w:val="20"/>
        </w:rPr>
        <w:t>dwustronny</w:t>
      </w:r>
      <w:r w:rsidRPr="00F73C30">
        <w:rPr>
          <w:rFonts w:ascii="Calibri (Tekst p" w:hAnsi="Calibri (Tekst p" w:cs="Poppins"/>
          <w:sz w:val="20"/>
          <w:szCs w:val="20"/>
        </w:rPr>
        <w:t>, co znacząco zwiększa jego funkcjonalność i trwałość.</w:t>
      </w:r>
    </w:p>
    <w:p w14:paraId="0EDA4BB2" w14:textId="77777777" w:rsidR="00A71767" w:rsidRPr="00F73C30" w:rsidRDefault="00A71767" w:rsidP="00D61599">
      <w:pPr>
        <w:pStyle w:val="Bezodstpw"/>
        <w:rPr>
          <w:rFonts w:ascii="Calibri (Tekst p" w:hAnsi="Calibri (Tekst p"/>
          <w:sz w:val="20"/>
          <w:szCs w:val="20"/>
        </w:rPr>
      </w:pPr>
    </w:p>
    <w:p w14:paraId="08EEB4AE" w14:textId="5AC327BE" w:rsidR="006F1C18" w:rsidRPr="00A71767" w:rsidRDefault="00752F89" w:rsidP="006F1C18">
      <w:pPr>
        <w:pStyle w:val="Bezodstpw"/>
        <w:rPr>
          <w:rFonts w:ascii="Calibri (Tekst p" w:hAnsi="Calibri (Tekst p"/>
          <w:b/>
          <w:bCs/>
        </w:rPr>
      </w:pPr>
      <w:r w:rsidRPr="00A71767">
        <w:rPr>
          <w:rFonts w:ascii="Calibri (Tekst p" w:hAnsi="Calibri (Tekst p"/>
          <w:b/>
          <w:bCs/>
        </w:rPr>
        <w:t>MATERIAŁY UŻYTE DO PRODUKCJI</w:t>
      </w:r>
    </w:p>
    <w:p w14:paraId="23A057F4" w14:textId="35094289" w:rsidR="000D14D4" w:rsidRPr="000D14D4" w:rsidRDefault="000D14D4" w:rsidP="00CA62E8">
      <w:pPr>
        <w:pStyle w:val="Bezodstpw"/>
        <w:rPr>
          <w:rFonts w:ascii="Calibri (Tekst p" w:hAnsi="Calibri (Tekst p" w:cs="Poppins"/>
          <w:color w:val="545454"/>
          <w:sz w:val="20"/>
          <w:szCs w:val="20"/>
        </w:rPr>
      </w:pPr>
      <w:r w:rsidRPr="000D14D4">
        <w:rPr>
          <w:rFonts w:ascii="Calibri (Tekst p" w:hAnsi="Calibri (Tekst p" w:cs="Poppins"/>
          <w:color w:val="545454"/>
          <w:sz w:val="20"/>
          <w:szCs w:val="20"/>
        </w:rPr>
        <w:t>Nasze materacy zostały wykonane z dokładnie dobranych i wyselekcjonowanych materiałów, takich jak:</w:t>
      </w:r>
      <w:r w:rsidRPr="000D14D4">
        <w:rPr>
          <w:rFonts w:ascii="Calibri (Tekst p" w:hAnsi="Calibri (Tekst p" w:cs="Poppins"/>
          <w:color w:val="545454"/>
          <w:sz w:val="20"/>
          <w:szCs w:val="20"/>
        </w:rPr>
        <w:br/>
      </w:r>
      <w:r w:rsidRPr="000D14D4">
        <w:rPr>
          <w:rFonts w:ascii="Calibri (Tekst p" w:hAnsi="Calibri (Tekst p" w:cs="Poppins"/>
          <w:color w:val="545454"/>
          <w:sz w:val="20"/>
          <w:szCs w:val="20"/>
        </w:rPr>
        <w:br/>
      </w:r>
      <w:r w:rsidRPr="000D14D4">
        <w:rPr>
          <w:rFonts w:ascii="Calibri (Tekst p" w:hAnsi="Calibri (Tekst p" w:cs="Poppins"/>
          <w:b/>
          <w:bCs/>
          <w:color w:val="545454"/>
          <w:sz w:val="20"/>
          <w:szCs w:val="20"/>
        </w:rPr>
        <w:t xml:space="preserve">- </w:t>
      </w:r>
      <w:r w:rsidRPr="000D14D4">
        <w:rPr>
          <w:rFonts w:ascii="Calibri (Tekst p" w:hAnsi="Calibri (Tekst p" w:cs="Poppins"/>
          <w:b/>
          <w:bCs/>
          <w:color w:val="545454"/>
          <w:sz w:val="20"/>
          <w:szCs w:val="20"/>
        </w:rPr>
        <w:t>BAWEŁNA</w:t>
      </w:r>
      <w:r w:rsidRPr="000D14D4">
        <w:rPr>
          <w:rFonts w:ascii="Calibri (Tekst p" w:hAnsi="Calibri (Tekst p" w:cs="Poppins"/>
          <w:color w:val="545454"/>
          <w:sz w:val="20"/>
          <w:szCs w:val="20"/>
        </w:rPr>
        <w:t>: to naturalna tkanina hipoalergiczna, co oznacza, że nie powoduje alergii lub podrażnienia skóry. Jest to szczególnie ważne dla dzieci z wrażliwą skórą lub skłonnościami do uczuleń.</w:t>
      </w:r>
      <w:r w:rsidRPr="000D14D4">
        <w:rPr>
          <w:rFonts w:ascii="Calibri (Tekst p" w:hAnsi="Calibri (Tekst p" w:cs="Poppins"/>
          <w:color w:val="545454"/>
          <w:sz w:val="20"/>
          <w:szCs w:val="20"/>
        </w:rPr>
        <w:br/>
      </w:r>
      <w:r w:rsidRPr="000D14D4">
        <w:rPr>
          <w:rFonts w:ascii="Calibri (Tekst p" w:hAnsi="Calibri (Tekst p"/>
          <w:noProof/>
          <w:sz w:val="20"/>
          <w:szCs w:val="20"/>
        </w:rPr>
        <w:t xml:space="preserve">- </w:t>
      </w:r>
      <w:r w:rsidRPr="000D14D4">
        <w:rPr>
          <w:rFonts w:ascii="Calibri (Tekst p" w:hAnsi="Calibri (Tekst p" w:cs="Poppins"/>
          <w:b/>
          <w:bCs/>
          <w:color w:val="545454"/>
          <w:sz w:val="20"/>
          <w:szCs w:val="20"/>
        </w:rPr>
        <w:t>PIANKA POLIURETANOWA </w:t>
      </w:r>
      <w:r w:rsidRPr="000D14D4">
        <w:rPr>
          <w:rFonts w:ascii="Calibri (Tekst p" w:hAnsi="Calibri (Tekst p" w:cs="Poppins"/>
          <w:color w:val="545454"/>
          <w:sz w:val="20"/>
          <w:szCs w:val="20"/>
        </w:rPr>
        <w:t xml:space="preserve">: jej waga to 21 kg/m³ i jest najlepiej dobraną gramaturą dla małych dzieci i niemowląt. Oferuje idealną równowagę między miękkością a niezbędnym wsparciem. Ponadto, pianka </w:t>
      </w:r>
      <w:r w:rsidRPr="000D14D4">
        <w:rPr>
          <w:rFonts w:ascii="Calibri (Tekst p" w:hAnsi="Calibri (Tekst p" w:cs="Poppins"/>
          <w:color w:val="545454"/>
          <w:sz w:val="20"/>
          <w:szCs w:val="20"/>
        </w:rPr>
        <w:lastRenderedPageBreak/>
        <w:t>poliuretanowa jest odporna na odkształcenia, co zapewnia długotrwałe użytkowanie materaca bez utraty jego właściwości.</w:t>
      </w:r>
    </w:p>
    <w:p w14:paraId="0FEEBF66" w14:textId="77777777" w:rsidR="000D14D4" w:rsidRDefault="000D14D4" w:rsidP="00CA62E8">
      <w:pPr>
        <w:pStyle w:val="Bezodstpw"/>
        <w:rPr>
          <w:rFonts w:ascii="Poppins" w:hAnsi="Poppins" w:cs="Poppins"/>
          <w:color w:val="545454"/>
          <w:sz w:val="27"/>
          <w:szCs w:val="27"/>
        </w:rPr>
      </w:pPr>
    </w:p>
    <w:p w14:paraId="587B6ABA" w14:textId="595AEACE" w:rsidR="00CA62E8" w:rsidRPr="00CA62E8" w:rsidRDefault="00CA62E8" w:rsidP="00CA62E8">
      <w:pPr>
        <w:pStyle w:val="Bezodstpw"/>
        <w:rPr>
          <w:b/>
          <w:bCs/>
        </w:rPr>
      </w:pPr>
      <w:r w:rsidRPr="00CA62E8">
        <w:rPr>
          <w:b/>
          <w:bCs/>
        </w:rPr>
        <w:t>WYMIARY</w:t>
      </w:r>
    </w:p>
    <w:p w14:paraId="1FF015A7" w14:textId="6BF96464" w:rsidR="00CA62E8" w:rsidRPr="000D14D4" w:rsidRDefault="000D14D4" w:rsidP="00CA62E8">
      <w:pPr>
        <w:pStyle w:val="NormalnyWeb"/>
        <w:spacing w:before="0" w:beforeAutospacing="0"/>
        <w:rPr>
          <w:rFonts w:asciiTheme="minorHAnsi" w:hAnsiTheme="minorHAnsi" w:cstheme="minorHAnsi"/>
          <w:sz w:val="18"/>
          <w:szCs w:val="18"/>
        </w:rPr>
      </w:pPr>
      <w:r w:rsidRPr="000D14D4">
        <w:rPr>
          <w:rFonts w:asciiTheme="minorHAnsi" w:hAnsiTheme="minorHAnsi" w:cstheme="minorHAnsi"/>
          <w:color w:val="545454"/>
          <w:sz w:val="20"/>
          <w:szCs w:val="20"/>
        </w:rPr>
        <w:t>Nasze materace dostępne są w dwóch najpopularniejszych rozmiarach: </w:t>
      </w:r>
      <w:r w:rsidRPr="000D14D4">
        <w:rPr>
          <w:rFonts w:asciiTheme="minorHAnsi" w:hAnsiTheme="minorHAnsi" w:cstheme="minorHAnsi"/>
          <w:b/>
          <w:bCs/>
          <w:color w:val="545454"/>
          <w:sz w:val="20"/>
          <w:szCs w:val="20"/>
        </w:rPr>
        <w:t>120x60 cm</w:t>
      </w:r>
      <w:r w:rsidRPr="000D14D4">
        <w:rPr>
          <w:rFonts w:asciiTheme="minorHAnsi" w:hAnsiTheme="minorHAnsi" w:cstheme="minorHAnsi"/>
          <w:color w:val="545454"/>
          <w:sz w:val="20"/>
          <w:szCs w:val="20"/>
        </w:rPr>
        <w:t> oraz </w:t>
      </w:r>
      <w:r w:rsidRPr="000D14D4">
        <w:rPr>
          <w:rFonts w:asciiTheme="minorHAnsi" w:hAnsiTheme="minorHAnsi" w:cstheme="minorHAnsi"/>
          <w:b/>
          <w:bCs/>
          <w:color w:val="545454"/>
          <w:sz w:val="20"/>
          <w:szCs w:val="20"/>
        </w:rPr>
        <w:t>140x70 cm</w:t>
      </w:r>
      <w:r w:rsidRPr="000D14D4">
        <w:rPr>
          <w:rFonts w:asciiTheme="minorHAnsi" w:hAnsiTheme="minorHAnsi" w:cstheme="minorHAnsi"/>
          <w:color w:val="545454"/>
          <w:sz w:val="20"/>
          <w:szCs w:val="20"/>
        </w:rPr>
        <w:t>, aby sprostać różnorodnym potrzebom rodziców i dopasować się do różnych modeli łóżeczek dziecięcych lub łóżeczek turystycznych.</w:t>
      </w:r>
      <w:r w:rsidRPr="000D14D4">
        <w:rPr>
          <w:rFonts w:asciiTheme="minorHAnsi" w:hAnsiTheme="minorHAnsi" w:cstheme="minorHAnsi"/>
          <w:color w:val="545454"/>
          <w:sz w:val="20"/>
          <w:szCs w:val="20"/>
        </w:rPr>
        <w:br/>
      </w:r>
      <w:r w:rsidRPr="000D14D4">
        <w:rPr>
          <w:rFonts w:asciiTheme="minorHAnsi" w:hAnsiTheme="minorHAnsi" w:cstheme="minorHAnsi"/>
          <w:color w:val="545454"/>
          <w:sz w:val="20"/>
          <w:szCs w:val="20"/>
        </w:rPr>
        <w:br/>
        <w:t>Rozmiar 120x60 cm idealnie nadaje się do standardowych łóżeczek niemowlęcych, zapewniając maluszkowi odpowiednie wsparcie i komfort od pierwszych dni życia. Większy rozmiar, 140x70 cm, jest doskonałym wyborem dla starszych dzieci, oferując więcej przestrzeni i komfortu na dłuższy okres użytkowania. Oba rozmiary mają </w:t>
      </w:r>
      <w:r w:rsidRPr="000D14D4">
        <w:rPr>
          <w:rFonts w:asciiTheme="minorHAnsi" w:hAnsiTheme="minorHAnsi" w:cstheme="minorHAnsi"/>
          <w:b/>
          <w:bCs/>
          <w:color w:val="545454"/>
          <w:sz w:val="20"/>
          <w:szCs w:val="20"/>
        </w:rPr>
        <w:t>grubość 6 cm</w:t>
      </w:r>
      <w:r w:rsidRPr="000D14D4">
        <w:rPr>
          <w:rFonts w:asciiTheme="minorHAnsi" w:hAnsiTheme="minorHAnsi" w:cstheme="minorHAnsi"/>
          <w:color w:val="545454"/>
          <w:sz w:val="20"/>
          <w:szCs w:val="20"/>
        </w:rPr>
        <w:t>, co gwarantuje optymalną twardość i wsparcie dla rozwijającego się kręgosłupa dziecka.</w:t>
      </w:r>
    </w:p>
    <w:p w14:paraId="330E133D" w14:textId="77777777" w:rsidR="003E6C69" w:rsidRPr="00CA62E8" w:rsidRDefault="003E6C69" w:rsidP="0049141B">
      <w:pPr>
        <w:pStyle w:val="Bezodstpw"/>
      </w:pPr>
    </w:p>
    <w:p w14:paraId="39B89C4A" w14:textId="5D92DCF7" w:rsidR="0049141B" w:rsidRPr="00CA62E8" w:rsidRDefault="0049141B" w:rsidP="0049141B">
      <w:pPr>
        <w:pStyle w:val="Bezodstpw"/>
        <w:rPr>
          <w:b/>
          <w:bCs/>
        </w:rPr>
      </w:pPr>
      <w:r w:rsidRPr="00CA62E8">
        <w:rPr>
          <w:b/>
          <w:bCs/>
        </w:rPr>
        <w:t>Słowa kluczowe:</w:t>
      </w:r>
    </w:p>
    <w:p w14:paraId="38A59BD5" w14:textId="57228046" w:rsidR="00E6358F" w:rsidRDefault="001D5431" w:rsidP="00205F8B">
      <w:pPr>
        <w:pStyle w:val="Bezodstpw"/>
      </w:pPr>
      <w:r w:rsidRPr="00CA62E8">
        <w:t xml:space="preserve">- </w:t>
      </w:r>
      <w:r w:rsidR="00205F8B" w:rsidRPr="00205F8B">
        <w:t>Materac do łóżeczka</w:t>
      </w:r>
      <w:r w:rsidR="00205F8B">
        <w:t>,</w:t>
      </w:r>
    </w:p>
    <w:p w14:paraId="14A2EAC9" w14:textId="0819DF6D" w:rsidR="00E70F8E" w:rsidRDefault="00E70F8E" w:rsidP="00205F8B">
      <w:pPr>
        <w:pStyle w:val="Bezodstpw"/>
      </w:pPr>
      <w:r>
        <w:t xml:space="preserve">- </w:t>
      </w:r>
      <w:r w:rsidRPr="00E70F8E">
        <w:t>Materac do łóżeczka turystycznego</w:t>
      </w:r>
      <w:r>
        <w:t>,</w:t>
      </w:r>
    </w:p>
    <w:p w14:paraId="041584DF" w14:textId="2BAB0535" w:rsidR="00D844F2" w:rsidRDefault="00D844F2" w:rsidP="00205F8B">
      <w:pPr>
        <w:pStyle w:val="Bezodstpw"/>
      </w:pPr>
      <w:r>
        <w:t xml:space="preserve">- </w:t>
      </w:r>
      <w:r w:rsidRPr="00D844F2">
        <w:t>Materac dziecięcy</w:t>
      </w:r>
      <w:r>
        <w:t>,</w:t>
      </w:r>
    </w:p>
    <w:p w14:paraId="4D799392" w14:textId="0B8930C3" w:rsidR="00205F8B" w:rsidRDefault="00205F8B" w:rsidP="00205F8B">
      <w:pPr>
        <w:pStyle w:val="Bezodstpw"/>
      </w:pPr>
      <w:r>
        <w:t>- M</w:t>
      </w:r>
      <w:r w:rsidRPr="00205F8B">
        <w:t>aterac do łóżeczka 120x60</w:t>
      </w:r>
      <w:r>
        <w:t>,</w:t>
      </w:r>
    </w:p>
    <w:p w14:paraId="5820D101" w14:textId="28ABE527" w:rsidR="00205F8B" w:rsidRDefault="00205F8B" w:rsidP="00205F8B">
      <w:pPr>
        <w:pStyle w:val="Bezodstpw"/>
      </w:pPr>
      <w:r>
        <w:t>- M</w:t>
      </w:r>
      <w:r w:rsidRPr="00205F8B">
        <w:t>aterac do łóżeczka 60x120</w:t>
      </w:r>
      <w:r>
        <w:t>,</w:t>
      </w:r>
    </w:p>
    <w:p w14:paraId="4CF27B73" w14:textId="7A612889" w:rsidR="00E70F8E" w:rsidRDefault="00E70F8E" w:rsidP="00E70F8E">
      <w:pPr>
        <w:pStyle w:val="Bezodstpw"/>
      </w:pPr>
      <w:r>
        <w:t>- M</w:t>
      </w:r>
      <w:r w:rsidRPr="00205F8B">
        <w:t>aterac do łóżeczka 1</w:t>
      </w:r>
      <w:r>
        <w:t>4</w:t>
      </w:r>
      <w:r w:rsidRPr="00205F8B">
        <w:t>0x</w:t>
      </w:r>
      <w:r>
        <w:t>7</w:t>
      </w:r>
      <w:r w:rsidRPr="00205F8B">
        <w:t>0</w:t>
      </w:r>
      <w:r>
        <w:t>,</w:t>
      </w:r>
    </w:p>
    <w:p w14:paraId="0FD08106" w14:textId="6B508E01" w:rsidR="00E70F8E" w:rsidRDefault="00E70F8E" w:rsidP="00205F8B">
      <w:pPr>
        <w:pStyle w:val="Bezodstpw"/>
      </w:pPr>
      <w:r>
        <w:t>- M</w:t>
      </w:r>
      <w:r w:rsidRPr="00205F8B">
        <w:t xml:space="preserve">aterac do łóżeczka </w:t>
      </w:r>
      <w:r>
        <w:t>7</w:t>
      </w:r>
      <w:r w:rsidRPr="00205F8B">
        <w:t>0x1</w:t>
      </w:r>
      <w:r>
        <w:t>4</w:t>
      </w:r>
      <w:r w:rsidRPr="00205F8B">
        <w:t>0</w:t>
      </w:r>
      <w:r>
        <w:t>,</w:t>
      </w:r>
    </w:p>
    <w:p w14:paraId="64972B96" w14:textId="1F284017" w:rsidR="00205F8B" w:rsidRDefault="00205F8B" w:rsidP="00205F8B">
      <w:pPr>
        <w:pStyle w:val="Bezodstpw"/>
      </w:pPr>
      <w:r>
        <w:t xml:space="preserve">- </w:t>
      </w:r>
      <w:r w:rsidR="0014228A" w:rsidRPr="0014228A">
        <w:t>Materac dla dziecka</w:t>
      </w:r>
      <w:r w:rsidR="0014228A">
        <w:t>,</w:t>
      </w:r>
    </w:p>
    <w:p w14:paraId="48339692" w14:textId="5C0DACB7" w:rsidR="0014228A" w:rsidRDefault="0014228A" w:rsidP="00205F8B">
      <w:pPr>
        <w:pStyle w:val="Bezodstpw"/>
      </w:pPr>
      <w:r>
        <w:t>- M</w:t>
      </w:r>
      <w:r w:rsidRPr="0014228A">
        <w:t>aterac dla dzieci</w:t>
      </w:r>
      <w:r>
        <w:t>,</w:t>
      </w:r>
    </w:p>
    <w:p w14:paraId="266EEE9C" w14:textId="419E38CB" w:rsidR="0014228A" w:rsidRDefault="0014228A" w:rsidP="00205F8B">
      <w:pPr>
        <w:pStyle w:val="Bezodstpw"/>
      </w:pPr>
      <w:r>
        <w:t xml:space="preserve">- </w:t>
      </w:r>
      <w:r w:rsidR="00D844F2" w:rsidRPr="00D844F2">
        <w:t>Materac średnio twardy</w:t>
      </w:r>
      <w:r w:rsidR="00D844F2">
        <w:t>,</w:t>
      </w:r>
    </w:p>
    <w:p w14:paraId="4C11B4E9" w14:textId="5138E68D" w:rsidR="00D844F2" w:rsidRDefault="00D844F2" w:rsidP="00205F8B">
      <w:pPr>
        <w:pStyle w:val="Bezodstpw"/>
      </w:pPr>
      <w:r>
        <w:t xml:space="preserve">- </w:t>
      </w:r>
      <w:r w:rsidRPr="00D844F2">
        <w:t>Materac piankowy</w:t>
      </w:r>
      <w:r>
        <w:t>,</w:t>
      </w:r>
    </w:p>
    <w:p w14:paraId="653204D1" w14:textId="66D8A043" w:rsidR="00D844F2" w:rsidRDefault="00D844F2" w:rsidP="00205F8B">
      <w:pPr>
        <w:pStyle w:val="Bezodstpw"/>
      </w:pPr>
      <w:r>
        <w:t xml:space="preserve">- </w:t>
      </w:r>
      <w:r w:rsidR="003E1A03" w:rsidRPr="003E1A03">
        <w:t>Materac nawierzchniowy</w:t>
      </w:r>
      <w:r w:rsidR="003E1A03">
        <w:t>,</w:t>
      </w:r>
    </w:p>
    <w:p w14:paraId="6B68B138" w14:textId="0CA1B083" w:rsidR="003E1A03" w:rsidRDefault="00606C9F" w:rsidP="00205F8B">
      <w:pPr>
        <w:pStyle w:val="Bezodstpw"/>
      </w:pPr>
      <w:r>
        <w:t xml:space="preserve">- </w:t>
      </w:r>
      <w:r w:rsidRPr="00606C9F">
        <w:t>Materac pokrowiec</w:t>
      </w:r>
      <w:r>
        <w:t>,</w:t>
      </w:r>
    </w:p>
    <w:p w14:paraId="5B219C6D" w14:textId="141929E1" w:rsidR="00606C9F" w:rsidRDefault="00606C9F" w:rsidP="00205F8B">
      <w:pPr>
        <w:pStyle w:val="Bezodstpw"/>
      </w:pPr>
      <w:r>
        <w:t xml:space="preserve">- </w:t>
      </w:r>
      <w:r w:rsidRPr="00606C9F">
        <w:t>Materac H2</w:t>
      </w:r>
      <w:r>
        <w:t>,</w:t>
      </w:r>
    </w:p>
    <w:p w14:paraId="501F480F" w14:textId="27C88CD6" w:rsidR="00606C9F" w:rsidRDefault="00606C9F" w:rsidP="00205F8B">
      <w:pPr>
        <w:pStyle w:val="Bezodstpw"/>
      </w:pPr>
      <w:r>
        <w:t xml:space="preserve">- </w:t>
      </w:r>
      <w:r w:rsidRPr="00606C9F">
        <w:t>Materac H</w:t>
      </w:r>
      <w:r>
        <w:t>3,</w:t>
      </w:r>
    </w:p>
    <w:p w14:paraId="5FE16D95" w14:textId="25B0462B" w:rsidR="00606C9F" w:rsidRDefault="00905088" w:rsidP="00205F8B">
      <w:pPr>
        <w:pStyle w:val="Bezodstpw"/>
      </w:pPr>
      <w:r>
        <w:t xml:space="preserve">- </w:t>
      </w:r>
      <w:r w:rsidRPr="00905088">
        <w:t>Materac rozpinany</w:t>
      </w:r>
      <w:r>
        <w:t>,</w:t>
      </w:r>
    </w:p>
    <w:p w14:paraId="1B2A0379" w14:textId="5E4FEF85" w:rsidR="00E70F8E" w:rsidRDefault="00E70F8E" w:rsidP="00205F8B">
      <w:pPr>
        <w:pStyle w:val="Bezodstpw"/>
      </w:pPr>
      <w:r>
        <w:t xml:space="preserve">- </w:t>
      </w:r>
      <w:r w:rsidRPr="00E70F8E">
        <w:t>Materac turystyczny</w:t>
      </w:r>
      <w:r>
        <w:t xml:space="preserve">, </w:t>
      </w:r>
    </w:p>
    <w:p w14:paraId="41BCA808" w14:textId="77777777" w:rsidR="00905088" w:rsidRPr="00CA62E8" w:rsidRDefault="00905088" w:rsidP="00205F8B">
      <w:pPr>
        <w:pStyle w:val="Bezodstpw"/>
      </w:pPr>
    </w:p>
    <w:sectPr w:rsidR="00905088" w:rsidRPr="00CA6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(Tekst p">
    <w:altName w:val="Calibri"/>
    <w:panose1 w:val="00000000000000000000"/>
    <w:charset w:val="00"/>
    <w:family w:val="roman"/>
    <w:notTrueType/>
    <w:pitch w:val="default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77618"/>
    <w:rsid w:val="00080A3F"/>
    <w:rsid w:val="000879CA"/>
    <w:rsid w:val="000B4B58"/>
    <w:rsid w:val="000D14D4"/>
    <w:rsid w:val="0014228A"/>
    <w:rsid w:val="00194906"/>
    <w:rsid w:val="001B1748"/>
    <w:rsid w:val="001D5431"/>
    <w:rsid w:val="001F5C09"/>
    <w:rsid w:val="00205F8B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05B41"/>
    <w:rsid w:val="0044500C"/>
    <w:rsid w:val="004534B3"/>
    <w:rsid w:val="004572CA"/>
    <w:rsid w:val="00463097"/>
    <w:rsid w:val="0049141B"/>
    <w:rsid w:val="004A5AD4"/>
    <w:rsid w:val="004F454C"/>
    <w:rsid w:val="00515F53"/>
    <w:rsid w:val="00552CFD"/>
    <w:rsid w:val="00594EBF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714999"/>
    <w:rsid w:val="00752F89"/>
    <w:rsid w:val="00755701"/>
    <w:rsid w:val="0076349E"/>
    <w:rsid w:val="00783909"/>
    <w:rsid w:val="007A4188"/>
    <w:rsid w:val="007C5FF2"/>
    <w:rsid w:val="007D5B20"/>
    <w:rsid w:val="007E53CB"/>
    <w:rsid w:val="00834E13"/>
    <w:rsid w:val="00872D71"/>
    <w:rsid w:val="008C6BF1"/>
    <w:rsid w:val="00905088"/>
    <w:rsid w:val="00933195"/>
    <w:rsid w:val="00954FEE"/>
    <w:rsid w:val="009A71CA"/>
    <w:rsid w:val="009B336C"/>
    <w:rsid w:val="009B7034"/>
    <w:rsid w:val="00A71767"/>
    <w:rsid w:val="00AC731F"/>
    <w:rsid w:val="00B00796"/>
    <w:rsid w:val="00B061F8"/>
    <w:rsid w:val="00B208DD"/>
    <w:rsid w:val="00B41171"/>
    <w:rsid w:val="00BB42DF"/>
    <w:rsid w:val="00BC2AE1"/>
    <w:rsid w:val="00C46465"/>
    <w:rsid w:val="00C57FB9"/>
    <w:rsid w:val="00C61DA6"/>
    <w:rsid w:val="00CA62E8"/>
    <w:rsid w:val="00CB334C"/>
    <w:rsid w:val="00D149F1"/>
    <w:rsid w:val="00D61599"/>
    <w:rsid w:val="00D844F2"/>
    <w:rsid w:val="00DD29DD"/>
    <w:rsid w:val="00DE0E8E"/>
    <w:rsid w:val="00DE5387"/>
    <w:rsid w:val="00E6358F"/>
    <w:rsid w:val="00E70F8E"/>
    <w:rsid w:val="00ED65F0"/>
    <w:rsid w:val="00EF645E"/>
    <w:rsid w:val="00F174FF"/>
    <w:rsid w:val="00F24784"/>
    <w:rsid w:val="00F45339"/>
    <w:rsid w:val="00F73C30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82</cp:revision>
  <dcterms:created xsi:type="dcterms:W3CDTF">2022-09-13T11:11:00Z</dcterms:created>
  <dcterms:modified xsi:type="dcterms:W3CDTF">2024-07-02T06:35:00Z</dcterms:modified>
</cp:coreProperties>
</file>