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7DE" w:rsidRPr="00A847DE" w:rsidRDefault="00A847DE" w:rsidP="00A847DE">
      <w:pPr>
        <w:rPr>
          <w:b/>
          <w:bCs/>
        </w:rPr>
      </w:pPr>
      <w:r w:rsidRPr="00A847DE">
        <w:rPr>
          <w:b/>
          <w:bCs/>
        </w:rPr>
        <w:t>OPIS PRODUKTU</w:t>
      </w:r>
    </w:p>
    <w:p w:rsidR="00A847DE" w:rsidRPr="00A847DE" w:rsidRDefault="00A847DE" w:rsidP="00A847DE">
      <w:r w:rsidRPr="00A847DE">
        <w:t xml:space="preserve">Poduszka Amanda Duża marki </w:t>
      </w:r>
      <w:proofErr w:type="spellStart"/>
      <w:r w:rsidRPr="00A847DE">
        <w:t>HobbyGarden</w:t>
      </w:r>
      <w:proofErr w:type="spellEnd"/>
      <w:r w:rsidRPr="00A847DE">
        <w:t xml:space="preserve"> to kompletny zestaw do dużych kanap ogrodowych z rattanu lub wikliny. Składa się z dwóch elementów: szerokiego siedziska o wymiarach 100x50 cm oraz długiego oparcia 150x38 cm. Oba elementy mają 5 cm grubości, dzięki czemu zapewniają komfortowe i stabilne podparcie podczas wypoczynku.</w:t>
      </w:r>
      <w:r w:rsidRPr="00A847DE">
        <w:br/>
      </w:r>
      <w:r w:rsidRPr="00A847DE">
        <w:br/>
      </w:r>
      <w:bookmarkStart w:id="0" w:name="_GoBack"/>
      <w:bookmarkEnd w:id="0"/>
      <w:r w:rsidRPr="00A847DE">
        <w:t>Dzięki uniwersalnym wymiarom i troczkom mocującym poduszka dobrze dopasowuje się do większych mebli ogrodowych, pomagając utrzymać ją we właściwym miejscu podczas użytkowania. To praktyczne rozwiązanie</w:t>
      </w:r>
      <w:r>
        <w:t xml:space="preserve"> na taras, balkon i do ogrodu.</w:t>
      </w:r>
      <w:r>
        <w:br/>
      </w:r>
      <w:r w:rsidRPr="00A847DE">
        <w:t xml:space="preserve">Poduszka została wykonana z wytrzymałej tkaniny </w:t>
      </w:r>
      <w:proofErr w:type="spellStart"/>
      <w:r w:rsidRPr="00A847DE">
        <w:t>Ekolen</w:t>
      </w:r>
      <w:proofErr w:type="spellEnd"/>
      <w:r w:rsidRPr="00A847DE">
        <w:t>, odpornej na wilgoć i łatwej w czyszczeniu. Do usunięcia większości zabrudzeń wystarczy wilgotna ściereczka. Dekoracyjne przeszycia w stylu guzikowym nadają jej elegancki wygląd, a certyfikat OEKO-TEX potwierdza bezpieczeństwo i jakość za</w:t>
      </w:r>
      <w:r>
        <w:t>stosowanych materiałów.</w:t>
      </w:r>
      <w:r>
        <w:br/>
      </w:r>
      <w:r w:rsidRPr="00A847DE">
        <w:t>Amanda Duża to wygodna, elegancka i trwała poduszka ogrodowa, która świetnie sprawdzi się na większych kanapach, sofach i ławkach z rattanu.</w:t>
      </w:r>
      <w:r w:rsidRPr="00A847DE">
        <w:br/>
      </w:r>
      <w:r w:rsidRPr="00A847DE">
        <w:br/>
      </w:r>
      <w:r w:rsidRPr="00A847DE">
        <w:br/>
      </w:r>
      <w:r w:rsidRPr="00A847DE">
        <w:br/>
      </w:r>
    </w:p>
    <w:p w:rsidR="00A847DE" w:rsidRPr="00A847DE" w:rsidRDefault="00A847DE" w:rsidP="00A847DE">
      <w:pPr>
        <w:rPr>
          <w:b/>
          <w:bCs/>
        </w:rPr>
      </w:pPr>
      <w:r w:rsidRPr="00A847DE">
        <w:rPr>
          <w:b/>
          <w:bCs/>
        </w:rPr>
        <w:t>SPECYFIKACJA TECHNICZNA</w:t>
      </w:r>
      <w:r>
        <w:rPr>
          <w:b/>
          <w:bCs/>
        </w:rPr>
        <w:br/>
      </w:r>
      <w:r w:rsidRPr="00A847DE">
        <w:t>- Dostępne kolory: </w:t>
      </w:r>
      <w:r w:rsidRPr="00A847DE">
        <w:rPr>
          <w:b/>
          <w:bCs/>
        </w:rPr>
        <w:t>Czarny, Popiel, Grafit, Beż, Brąz, Granatowy, Zielona Trawa, Kolorowe Liście</w:t>
      </w:r>
      <w:r w:rsidRPr="00A847DE">
        <w:t>,</w:t>
      </w:r>
      <w:r w:rsidRPr="00A847DE">
        <w:br/>
        <w:t>- Wymiary siedziska: </w:t>
      </w:r>
      <w:r w:rsidRPr="00A847DE">
        <w:rPr>
          <w:b/>
          <w:bCs/>
        </w:rPr>
        <w:t>100x50 cm</w:t>
      </w:r>
      <w:r w:rsidRPr="00A847DE">
        <w:t>,</w:t>
      </w:r>
      <w:r w:rsidRPr="00A847DE">
        <w:br/>
        <w:t>- Wymiary oparcia: </w:t>
      </w:r>
      <w:r w:rsidRPr="00A847DE">
        <w:rPr>
          <w:b/>
          <w:bCs/>
        </w:rPr>
        <w:t>150x38 cm</w:t>
      </w:r>
      <w:r w:rsidRPr="00A847DE">
        <w:t>,</w:t>
      </w:r>
      <w:r w:rsidRPr="00A847DE">
        <w:br/>
        <w:t>- Grubość siedziska i oparcia: </w:t>
      </w:r>
      <w:r w:rsidRPr="00A847DE">
        <w:rPr>
          <w:b/>
          <w:bCs/>
        </w:rPr>
        <w:t>5 cm</w:t>
      </w:r>
      <w:r w:rsidRPr="00A847DE">
        <w:t>,</w:t>
      </w:r>
      <w:r w:rsidRPr="00A847DE">
        <w:br/>
        <w:t>- Tkanina zewnętrzna: </w:t>
      </w:r>
      <w:proofErr w:type="spellStart"/>
      <w:r w:rsidRPr="00A847DE">
        <w:rPr>
          <w:b/>
          <w:bCs/>
        </w:rPr>
        <w:t>Ekolen</w:t>
      </w:r>
      <w:proofErr w:type="spellEnd"/>
      <w:r w:rsidRPr="00A847DE">
        <w:t>,</w:t>
      </w:r>
      <w:r w:rsidRPr="00A847DE">
        <w:br/>
        <w:t>- Spód: </w:t>
      </w:r>
      <w:r w:rsidRPr="00A847DE">
        <w:rPr>
          <w:b/>
          <w:bCs/>
        </w:rPr>
        <w:t>włóknina polipropylenowa</w:t>
      </w:r>
      <w:r w:rsidRPr="00A847DE">
        <w:t>,</w:t>
      </w:r>
      <w:r w:rsidRPr="00A847DE">
        <w:br/>
        <w:t>- Wypełnienie: </w:t>
      </w:r>
      <w:r w:rsidRPr="00A847DE">
        <w:rPr>
          <w:b/>
          <w:bCs/>
        </w:rPr>
        <w:t>zmielona pianka poliuretanowa</w:t>
      </w:r>
      <w:r w:rsidRPr="00A847DE">
        <w:t>,</w:t>
      </w:r>
      <w:r w:rsidRPr="00A847DE">
        <w:br/>
        <w:t>- Mocowanie: </w:t>
      </w:r>
      <w:r w:rsidRPr="00A847DE">
        <w:rPr>
          <w:b/>
          <w:bCs/>
        </w:rPr>
        <w:t>troczki</w:t>
      </w:r>
      <w:r w:rsidRPr="00A847DE">
        <w:t>,</w:t>
      </w:r>
      <w:r w:rsidRPr="00A847DE">
        <w:br/>
        <w:t>- Marka: </w:t>
      </w:r>
      <w:proofErr w:type="spellStart"/>
      <w:r w:rsidRPr="00A847DE">
        <w:rPr>
          <w:b/>
          <w:bCs/>
        </w:rPr>
        <w:t>HobbyGarden</w:t>
      </w:r>
      <w:proofErr w:type="spellEnd"/>
      <w:r w:rsidRPr="00A847DE">
        <w:t>,</w:t>
      </w:r>
      <w:r w:rsidRPr="00A847DE">
        <w:br/>
        <w:t>- Produkt polski.</w:t>
      </w:r>
      <w:r w:rsidRPr="00A847DE">
        <w:br/>
      </w:r>
      <w:r w:rsidRPr="00A847DE">
        <w:br/>
        <w:t>* Pomiary wykonano w najszerszych punktach.</w:t>
      </w:r>
      <w:r w:rsidRPr="00A847DE">
        <w:br/>
      </w:r>
      <w:r w:rsidRPr="00A847DE">
        <w:drawing>
          <wp:inline distT="0" distB="0" distL="0" distR="0" wp14:anchorId="36DF79A0" wp14:editId="3649B8B5">
            <wp:extent cx="5162725" cy="1054569"/>
            <wp:effectExtent l="0" t="0" r="0" b="0"/>
            <wp:docPr id="2" name="Obraz 2" descr="Wymiary Poduszki Amanda Duż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miary Poduszki Amanda Duż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918" cy="105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7DE" w:rsidRPr="00A847DE" w:rsidRDefault="00A847DE" w:rsidP="00A847DE">
      <w:pPr>
        <w:rPr>
          <w:b/>
          <w:bCs/>
        </w:rPr>
      </w:pPr>
      <w:r w:rsidRPr="00A847DE">
        <w:rPr>
          <w:b/>
          <w:bCs/>
        </w:rPr>
        <w:t>ZALETY PRODUKTU</w:t>
      </w:r>
    </w:p>
    <w:p w:rsidR="00A847DE" w:rsidRPr="00A847DE" w:rsidRDefault="00A847DE" w:rsidP="00A847DE">
      <w:r w:rsidRPr="00A847DE">
        <w:t>- </w:t>
      </w:r>
      <w:r w:rsidRPr="00A847DE">
        <w:rPr>
          <w:b/>
          <w:bCs/>
        </w:rPr>
        <w:t>DUŻY FORMAT</w:t>
      </w:r>
      <w:r w:rsidRPr="00A847DE">
        <w:t>: Poduszka świetnie sprawdza się na większych kanapach, sofach i ławkach ogrodowych z rattanu lub wikliny.</w:t>
      </w:r>
      <w:r w:rsidRPr="00A847DE">
        <w:br/>
        <w:t>- </w:t>
      </w:r>
      <w:r w:rsidRPr="00A847DE">
        <w:rPr>
          <w:b/>
          <w:bCs/>
        </w:rPr>
        <w:t>ZESTAW SIEDZISKO + OPARCIE</w:t>
      </w:r>
      <w:r w:rsidRPr="00A847DE">
        <w:t>: Dwa osobne elementy zapewniają wygodę oraz dobre podparcie podczas odpoczynku.</w:t>
      </w:r>
      <w:r w:rsidRPr="00A847DE">
        <w:br/>
      </w:r>
      <w:r w:rsidRPr="00A847DE">
        <w:lastRenderedPageBreak/>
        <w:t>- </w:t>
      </w:r>
      <w:r w:rsidRPr="00A847DE">
        <w:rPr>
          <w:b/>
          <w:bCs/>
        </w:rPr>
        <w:t>STYLOWE PRZESZYCIA</w:t>
      </w:r>
      <w:r w:rsidRPr="00A847DE">
        <w:t>: Klasyczne przeszycia z efektem guzików nadają poduszce elegancki wygląd.</w:t>
      </w:r>
      <w:r w:rsidRPr="00A847DE">
        <w:br/>
        <w:t>- </w:t>
      </w:r>
      <w:r w:rsidRPr="00A847DE">
        <w:rPr>
          <w:b/>
          <w:bCs/>
        </w:rPr>
        <w:t>TKANINA EKOLEN</w:t>
      </w:r>
      <w:r w:rsidRPr="00A847DE">
        <w:t>: Wytrzymały materiał jest odporny na wilgoć i dobrze sprawdza się przy użytkowaniu zewnętrznym.</w:t>
      </w:r>
      <w:r w:rsidRPr="00A847DE">
        <w:br/>
        <w:t>- </w:t>
      </w:r>
      <w:r w:rsidRPr="00A847DE">
        <w:rPr>
          <w:b/>
          <w:bCs/>
        </w:rPr>
        <w:t>ŁATWE CZYSZCZENIE</w:t>
      </w:r>
      <w:r w:rsidRPr="00A847DE">
        <w:t>: Do usunięcia większości zabrudzeń wystarczy wilgotna ściereczka.</w:t>
      </w:r>
      <w:r w:rsidRPr="00A847DE">
        <w:br/>
        <w:t>- </w:t>
      </w:r>
      <w:r w:rsidRPr="00A847DE">
        <w:rPr>
          <w:b/>
          <w:bCs/>
        </w:rPr>
        <w:t>WYGODNE WYPEŁNIENIE</w:t>
      </w:r>
      <w:r w:rsidRPr="00A847DE">
        <w:t>: Zmielona pianka poliuretanowa jest miękka, sprężysta i trwała.</w:t>
      </w:r>
      <w:r w:rsidRPr="00A847DE">
        <w:br/>
        <w:t>- </w:t>
      </w:r>
      <w:r w:rsidRPr="00A847DE">
        <w:rPr>
          <w:b/>
          <w:bCs/>
        </w:rPr>
        <w:t>TROCZKI MOCUJĄCE</w:t>
      </w:r>
      <w:r w:rsidRPr="00A847DE">
        <w:t>: Praktyczne wiązania zapobiegają przesuwaniu się poduszki po meblu.</w:t>
      </w:r>
      <w:r w:rsidRPr="00A847DE">
        <w:br/>
        <w:t>- </w:t>
      </w:r>
      <w:r w:rsidRPr="00A847DE">
        <w:rPr>
          <w:b/>
          <w:bCs/>
        </w:rPr>
        <w:t>BEZPIECZNE I CERTYFIKOWANE MATERIAŁY</w:t>
      </w:r>
      <w:r w:rsidRPr="00A847DE">
        <w:t>: Materiały użyte do produkcji posiadają certyfikat OEKO-TEX.</w:t>
      </w:r>
      <w:r w:rsidRPr="00A847DE">
        <w:br/>
        <w:t>- </w:t>
      </w:r>
      <w:r w:rsidRPr="00A847DE">
        <w:rPr>
          <w:b/>
          <w:bCs/>
        </w:rPr>
        <w:t>PRODUKT POLSKI</w:t>
      </w:r>
      <w:r w:rsidRPr="00A847DE">
        <w:t xml:space="preserve">: Poduszki </w:t>
      </w:r>
      <w:proofErr w:type="spellStart"/>
      <w:r w:rsidRPr="00A847DE">
        <w:t>HobbyGarden</w:t>
      </w:r>
      <w:proofErr w:type="spellEnd"/>
      <w:r w:rsidRPr="00A847DE">
        <w:t xml:space="preserve"> są szyte i wypełniane w Polsce z dbałością o jakość wykonania.</w:t>
      </w:r>
      <w:r w:rsidRPr="00A847DE">
        <w:br/>
      </w:r>
    </w:p>
    <w:p w:rsidR="00A847DE" w:rsidRPr="00A847DE" w:rsidRDefault="00A847DE" w:rsidP="00A847DE">
      <w:pPr>
        <w:rPr>
          <w:b/>
          <w:bCs/>
        </w:rPr>
      </w:pPr>
      <w:r w:rsidRPr="00A847DE">
        <w:rPr>
          <w:b/>
          <w:bCs/>
        </w:rPr>
        <w:t>WYKONANIE:</w:t>
      </w:r>
      <w:r>
        <w:rPr>
          <w:b/>
          <w:bCs/>
        </w:rPr>
        <w:br/>
      </w:r>
      <w:r w:rsidRPr="00A847DE">
        <w:t>Poduszka Amanda Duża została wykonana z dokładnie dobranych i wyselekcjonowanych materiałów, takich jak:</w:t>
      </w:r>
      <w:r w:rsidRPr="00A847DE">
        <w:br/>
      </w:r>
      <w:r w:rsidRPr="00A847DE">
        <w:br/>
        <w:t>- </w:t>
      </w:r>
      <w:proofErr w:type="spellStart"/>
      <w:r w:rsidRPr="00A847DE">
        <w:rPr>
          <w:b/>
          <w:bCs/>
        </w:rPr>
        <w:t>Ekolen</w:t>
      </w:r>
      <w:proofErr w:type="spellEnd"/>
      <w:r w:rsidRPr="00A847DE">
        <w:t> - mocna i praktyczna tkanina przeznaczona do użytkowania zewnętrznego. Jest odporna na wilgoć i zabrudzenia, dlatego dobrze sprawdza się w ogrodzie, na tarasie i balkonie.</w:t>
      </w:r>
      <w:r w:rsidRPr="00A847DE">
        <w:br/>
        <w:t>- </w:t>
      </w:r>
      <w:r w:rsidRPr="00A847DE">
        <w:rPr>
          <w:b/>
          <w:bCs/>
        </w:rPr>
        <w:t>Włóknina polipropylenowa</w:t>
      </w:r>
      <w:r w:rsidRPr="00A847DE">
        <w:t> - tworzy spodnią warstwę poduszki, wzmacnia konstrukcję i poprawia stabilność użytkowania.</w:t>
      </w:r>
      <w:r w:rsidRPr="00A847DE">
        <w:br/>
        <w:t>- </w:t>
      </w:r>
      <w:r w:rsidRPr="00A847DE">
        <w:rPr>
          <w:b/>
          <w:bCs/>
        </w:rPr>
        <w:t>Zmielona pianka poliuretanowa</w:t>
      </w:r>
      <w:r w:rsidRPr="00A847DE">
        <w:t> - sprężyste wypełnienie, które zapewnia wygodę, miękkość i odpowiednie podparcie podczas siedzenia.</w:t>
      </w:r>
      <w:r w:rsidRPr="00A847DE">
        <w:br/>
      </w:r>
    </w:p>
    <w:p w:rsidR="00D43386" w:rsidRPr="00A847DE" w:rsidRDefault="00A847DE" w:rsidP="00A847DE">
      <w:pPr>
        <w:rPr>
          <w:b/>
          <w:bCs/>
        </w:rPr>
      </w:pPr>
      <w:r w:rsidRPr="00A847DE">
        <w:rPr>
          <w:b/>
          <w:bCs/>
        </w:rPr>
        <w:t>SŁOWA KLUCZOWE:</w:t>
      </w:r>
      <w:r>
        <w:rPr>
          <w:b/>
          <w:bCs/>
        </w:rPr>
        <w:br/>
      </w:r>
      <w:r w:rsidRPr="00A847DE">
        <w:t>- Poduszka na meble ogrodowe,</w:t>
      </w:r>
      <w:r w:rsidRPr="00A847DE">
        <w:br/>
        <w:t>- Poduszka na kanapę rattanową,</w:t>
      </w:r>
      <w:r w:rsidRPr="00A847DE">
        <w:br/>
        <w:t>- Poduszka na sofę ogrodową,</w:t>
      </w:r>
      <w:r w:rsidRPr="00A847DE">
        <w:br/>
        <w:t>- Poduszka na rattan,</w:t>
      </w:r>
      <w:r w:rsidRPr="00A847DE">
        <w:br/>
        <w:t>- Poduszka na wiklinę,</w:t>
      </w:r>
      <w:r w:rsidRPr="00A847DE">
        <w:br/>
        <w:t>- Poduszka ogrodowa,</w:t>
      </w:r>
      <w:r w:rsidRPr="00A847DE">
        <w:br/>
        <w:t>- Poduszka z oparciem,</w:t>
      </w:r>
      <w:r w:rsidRPr="00A847DE">
        <w:br/>
        <w:t>- Poduszka siedzisko i oparcie,</w:t>
      </w:r>
      <w:r w:rsidRPr="00A847DE">
        <w:br/>
        <w:t>- Poduszka na balkon,</w:t>
      </w:r>
      <w:r w:rsidRPr="00A847DE">
        <w:br/>
        <w:t>- Poduszka na taras,</w:t>
      </w:r>
      <w:r w:rsidRPr="00A847DE">
        <w:br/>
        <w:t>- Poduszka pikowana,</w:t>
      </w:r>
      <w:r w:rsidRPr="00A847DE">
        <w:br/>
        <w:t>- Poduszka z troczkami,</w:t>
      </w:r>
      <w:r w:rsidRPr="00A847DE">
        <w:br/>
        <w:t>- Poduszka wodoodporna,</w:t>
      </w:r>
      <w:r w:rsidRPr="00A847DE">
        <w:br/>
        <w:t xml:space="preserve">- Poduszka </w:t>
      </w:r>
      <w:proofErr w:type="spellStart"/>
      <w:r w:rsidRPr="00A847DE">
        <w:t>HobbyGarden</w:t>
      </w:r>
      <w:proofErr w:type="spellEnd"/>
      <w:r w:rsidRPr="00A847DE">
        <w:t>,</w:t>
      </w:r>
      <w:r w:rsidRPr="00A847DE">
        <w:br/>
        <w:t>- Duża Amanda Prestiż,</w:t>
      </w:r>
    </w:p>
    <w:sectPr w:rsidR="00D43386" w:rsidRPr="00A84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7DE"/>
    <w:rsid w:val="00A847DE"/>
    <w:rsid w:val="00D4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hobby</dc:creator>
  <cp:lastModifiedBy>hobby</cp:lastModifiedBy>
  <cp:revision>1</cp:revision>
  <dcterms:created xsi:type="dcterms:W3CDTF">2026-07-02T11:34:00Z</dcterms:created>
  <dcterms:modified xsi:type="dcterms:W3CDTF">2026-07-02T11:36:00Z</dcterms:modified>
</cp:coreProperties>
</file>