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077" w:rsidRPr="00DB6077" w:rsidRDefault="00DB6077" w:rsidP="00DB60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B607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Pokrowiec na huśtawkę ogrodową TEXFORCE – wodoodporna plandeka z powłoką anty-UV</w:t>
      </w:r>
    </w:p>
    <w:p w:rsidR="00DB6077" w:rsidRPr="00DB6077" w:rsidRDefault="00DB6077" w:rsidP="00DB6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077">
        <w:rPr>
          <w:rFonts w:ascii="Times New Roman" w:eastAsia="Times New Roman" w:hAnsi="Times New Roman" w:cs="Times New Roman"/>
          <w:sz w:val="24"/>
          <w:szCs w:val="24"/>
          <w:lang w:eastAsia="pl-PL"/>
        </w:rPr>
        <w:t>Chroń swoją trzyosobową huśtawkę ogrodową przez cały rok dzięki pokrowcowi TEXFORCE! To niezastąpiona osłona, która skutecznie zabezpiecza meble ogrodowe przed deszczem, słońcem, kurzem i innymi warunkami atmosferycznymi. Nawet po wielu sezonach Twoja huśtawka będzie wyglądać jak nowa.</w:t>
      </w:r>
    </w:p>
    <w:p w:rsidR="00DB6077" w:rsidRPr="00DB6077" w:rsidRDefault="00DB6077" w:rsidP="00DB6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0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 skuteczności?</w:t>
      </w:r>
      <w:r w:rsidRPr="00DB60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Posrebrzana warstwa od wewnątrz, która odbija promienie UV, zapobiega blaknięciu koloru i chroni materiały huśtawki przed przedwczesnym zużyciem.</w:t>
      </w:r>
    </w:p>
    <w:p w:rsidR="00DB6077" w:rsidRPr="00DB6077" w:rsidRDefault="00DB6077" w:rsidP="00DB6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0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Dodatkowo do każdego zestawu dołączamy </w:t>
      </w:r>
      <w:r w:rsidRPr="00DB60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praktyczny worek ochronny</w:t>
      </w:r>
      <w:r w:rsidRPr="00DB60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przechowywania pokrowca, który zabezpiecza go poza sezonem przed wilgocią i zabrudzeniem.</w:t>
      </w:r>
    </w:p>
    <w:p w:rsidR="00DB6077" w:rsidRPr="00DB6077" w:rsidRDefault="00DB6077" w:rsidP="00DB60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B607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SPECYFIKACJA TECHNICZNA</w:t>
      </w:r>
    </w:p>
    <w:p w:rsidR="00DB6077" w:rsidRPr="00DB6077" w:rsidRDefault="00DB6077" w:rsidP="00DB60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0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Przeznaczenie:</w:t>
      </w:r>
      <w:r w:rsidRPr="00DB60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Huśtawka ogrodowa 3-osobowa </w:t>
      </w:r>
    </w:p>
    <w:p w:rsidR="00DB6077" w:rsidRPr="00DB6077" w:rsidRDefault="00DB6077" w:rsidP="00DB60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0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Kolor:</w:t>
      </w:r>
      <w:r w:rsidRPr="00DB60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Czarny </w:t>
      </w:r>
    </w:p>
    <w:p w:rsidR="00DB6077" w:rsidRPr="00DB6077" w:rsidRDefault="00DB6077" w:rsidP="00DB60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0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Wymiary:</w:t>
      </w:r>
      <w:r w:rsidRPr="00DB60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230 × 150 cm </w:t>
      </w:r>
    </w:p>
    <w:p w:rsidR="00DB6077" w:rsidRPr="00DB6077" w:rsidRDefault="00DB6077" w:rsidP="00DB60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0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Wysokość przód/tył:</w:t>
      </w:r>
      <w:r w:rsidRPr="00DB60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160 cm / 155 cm </w:t>
      </w:r>
    </w:p>
    <w:p w:rsidR="00DB6077" w:rsidRPr="00DB6077" w:rsidRDefault="00DB6077" w:rsidP="00DB60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0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Warstwa posrebrzana:</w:t>
      </w:r>
      <w:r w:rsidRPr="00DB60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</w:p>
    <w:p w:rsidR="00DB6077" w:rsidRPr="00DB6077" w:rsidRDefault="00DB6077" w:rsidP="00DB60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0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Zamek błyskawiczny:</w:t>
      </w:r>
      <w:r w:rsidRPr="00DB60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– po bokach, z możliwością odchylenia frontu </w:t>
      </w:r>
    </w:p>
    <w:p w:rsidR="00DB6077" w:rsidRPr="00DB6077" w:rsidRDefault="00DB6077" w:rsidP="00DB60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0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Mocowanie:</w:t>
      </w:r>
      <w:r w:rsidRPr="00DB60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Metalowe oczka + troczki przy podstawie </w:t>
      </w:r>
    </w:p>
    <w:p w:rsidR="00DB6077" w:rsidRPr="00DB6077" w:rsidRDefault="00DB6077" w:rsidP="00DB60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0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Worek ochronny w zestawie:</w:t>
      </w:r>
      <w:r w:rsidRPr="00DB60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</w:p>
    <w:p w:rsidR="00DB6077" w:rsidRPr="00DB6077" w:rsidRDefault="00DB6077" w:rsidP="00DB60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0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Czyszczenie:</w:t>
      </w:r>
      <w:r w:rsidRPr="00DB60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myć ręcznie lub w pralce w niskiej temperaturze </w:t>
      </w:r>
    </w:p>
    <w:p w:rsidR="00DB6077" w:rsidRPr="00DB6077" w:rsidRDefault="00DB6077" w:rsidP="00DB60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B607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ZALETY PRODUKTU</w:t>
      </w:r>
    </w:p>
    <w:p w:rsidR="00DB6077" w:rsidRPr="00DB6077" w:rsidRDefault="00DB6077" w:rsidP="00DB60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0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Łatwy w czyszczeniu:</w:t>
      </w:r>
      <w:r w:rsidRPr="00DB60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Zabrudzenia z łatwością usuniesz wilgotną ściereczką lub wypierzesz pokrowiec w pralce. </w:t>
      </w:r>
    </w:p>
    <w:p w:rsidR="00DB6077" w:rsidRPr="00DB6077" w:rsidRDefault="00DB6077" w:rsidP="00DB60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0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Wodoodporny:</w:t>
      </w:r>
      <w:r w:rsidRPr="00DB60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Dzięki laminowanej warstwie PU oraz zabezpieczonym szwom, materiał nie przepuszcza wody. </w:t>
      </w:r>
    </w:p>
    <w:p w:rsidR="00DB6077" w:rsidRPr="00DB6077" w:rsidRDefault="00DB6077" w:rsidP="00DB60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0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Ochrona UV:</w:t>
      </w:r>
      <w:r w:rsidRPr="00DB60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Wewnętrzna warstwa posrebrzana blokuje promieniowanie słoneczne, zapobiegając odbarwianiu mebli. </w:t>
      </w:r>
    </w:p>
    <w:p w:rsidR="00DB6077" w:rsidRPr="00DB6077" w:rsidRDefault="00DB6077" w:rsidP="00DB60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0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Stabilność na wietrze:</w:t>
      </w:r>
      <w:r w:rsidRPr="00DB60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Pokrowiec posiada metalowe oczka i troczki, które umożliwiają solidne zamocowanie do huśtawki. </w:t>
      </w:r>
    </w:p>
    <w:p w:rsidR="00DB6077" w:rsidRPr="00DB6077" w:rsidRDefault="00DB6077" w:rsidP="00DB60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0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Zamek błyskawiczny:</w:t>
      </w:r>
      <w:r w:rsidRPr="00DB60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Ułatwia zakładanie i zdejmowanie, a po jego rozpięciu można korzystać z huśtawki bez konieczności ściągania całej osłony. </w:t>
      </w:r>
    </w:p>
    <w:p w:rsidR="00DB6077" w:rsidRPr="00DB6077" w:rsidRDefault="00DB6077" w:rsidP="00DB60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0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GRATIS:</w:t>
      </w:r>
      <w:r w:rsidRPr="00DB60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Worek ochronny na pokrowiec – do przechowywania po sezonie. </w:t>
      </w:r>
    </w:p>
    <w:p w:rsidR="00DB6077" w:rsidRPr="00DB6077" w:rsidRDefault="00DB6077" w:rsidP="00DB60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B607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MATERIAŁY</w:t>
      </w:r>
    </w:p>
    <w:p w:rsidR="00DB6077" w:rsidRPr="00DB6077" w:rsidRDefault="00DB6077" w:rsidP="00DB6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077">
        <w:rPr>
          <w:rFonts w:ascii="Times New Roman" w:eastAsia="Times New Roman" w:hAnsi="Times New Roman" w:cs="Times New Roman"/>
          <w:sz w:val="24"/>
          <w:szCs w:val="24"/>
          <w:lang w:eastAsia="pl-PL"/>
        </w:rPr>
        <w:t>Tkanina składa się z trzech kluczowych warstw:</w:t>
      </w:r>
    </w:p>
    <w:p w:rsidR="00DB6077" w:rsidRPr="00DB6077" w:rsidRDefault="00DB6077" w:rsidP="00DB60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0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OXFORD:</w:t>
      </w:r>
      <w:r w:rsidRPr="00DB60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wytrzymała tkanina odporna na rozdarcia i łatwa w utrzymaniu czystości. </w:t>
      </w:r>
    </w:p>
    <w:p w:rsidR="00DB6077" w:rsidRPr="00DB6077" w:rsidRDefault="00DB6077" w:rsidP="00DB60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0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WARSTWA LAMINOWANA:</w:t>
      </w:r>
      <w:r w:rsidRPr="00DB60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cienka powłoka PU zapewniająca wodoodporność. </w:t>
      </w:r>
    </w:p>
    <w:p w:rsidR="00DB6077" w:rsidRPr="00DB6077" w:rsidRDefault="00DB6077" w:rsidP="00DB60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0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WARSTWA POSREBRZANA:</w:t>
      </w:r>
      <w:r w:rsidRPr="00DB60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odbija promienie słoneczne, chroniąc kolor i strukturę huśtawki. </w:t>
      </w:r>
    </w:p>
    <w:p w:rsidR="00DB6077" w:rsidRPr="00DB6077" w:rsidRDefault="00DB6077" w:rsidP="00DB60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B607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WYMIARY PRODUKTU</w:t>
      </w:r>
    </w:p>
    <w:p w:rsidR="00DB6077" w:rsidRPr="00DB6077" w:rsidRDefault="00DB6077" w:rsidP="00DB60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0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Szerokość:</w:t>
      </w:r>
      <w:r w:rsidRPr="00DB60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230 cm </w:t>
      </w:r>
    </w:p>
    <w:p w:rsidR="00DB6077" w:rsidRPr="00DB6077" w:rsidRDefault="00DB6077" w:rsidP="00DB60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0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Głębokość:</w:t>
      </w:r>
      <w:r w:rsidRPr="00DB60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150 cm </w:t>
      </w:r>
    </w:p>
    <w:p w:rsidR="00DB6077" w:rsidRPr="00DB6077" w:rsidRDefault="00DB6077" w:rsidP="00DB60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0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Wysokość przód:</w:t>
      </w:r>
      <w:r w:rsidRPr="00DB60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160 cm </w:t>
      </w:r>
    </w:p>
    <w:p w:rsidR="00DB6077" w:rsidRPr="00DB6077" w:rsidRDefault="00DB6077" w:rsidP="00DB60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0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Wysokość tył:</w:t>
      </w:r>
      <w:r w:rsidRPr="00DB60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155 cm </w:t>
      </w:r>
    </w:p>
    <w:p w:rsidR="00DB6077" w:rsidRPr="00DB6077" w:rsidRDefault="00DB6077" w:rsidP="00DB6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077">
        <w:rPr>
          <w:rFonts w:ascii="Times New Roman" w:eastAsia="Times New Roman" w:hAnsi="Times New Roman" w:cs="Times New Roman"/>
          <w:sz w:val="24"/>
          <w:szCs w:val="24"/>
          <w:lang w:eastAsia="pl-PL"/>
        </w:rPr>
        <w:t>* Wymiary mogą się nieznacznie różnić. Szczegóły prezentuje infografika obok.</w:t>
      </w:r>
    </w:p>
    <w:p w:rsidR="00DB6077" w:rsidRPr="00DB6077" w:rsidRDefault="00DB6077" w:rsidP="00DB60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B607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SŁOWA KLUCZOWE (SEO):</w:t>
      </w:r>
    </w:p>
    <w:p w:rsidR="00DB6077" w:rsidRPr="00DB6077" w:rsidRDefault="00DB6077" w:rsidP="00DB60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0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Pokrowiec na huśtawkę </w:t>
      </w:r>
    </w:p>
    <w:p w:rsidR="00DB6077" w:rsidRPr="00DB6077" w:rsidRDefault="00DB6077" w:rsidP="00DB60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0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Plandeka na huśtawkę ogrodową </w:t>
      </w:r>
    </w:p>
    <w:p w:rsidR="00DB6077" w:rsidRPr="00DB6077" w:rsidRDefault="00DB6077" w:rsidP="00DB60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0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Pokrowiec 230x150 cm </w:t>
      </w:r>
    </w:p>
    <w:p w:rsidR="00DB6077" w:rsidRPr="00DB6077" w:rsidRDefault="00DB6077" w:rsidP="00DB60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0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Etui na huśtawkę </w:t>
      </w:r>
    </w:p>
    <w:p w:rsidR="00DB6077" w:rsidRPr="00DB6077" w:rsidRDefault="00DB6077" w:rsidP="00DB60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0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Pokrowiec wodoodporny </w:t>
      </w:r>
    </w:p>
    <w:p w:rsidR="00DB6077" w:rsidRPr="00DB6077" w:rsidRDefault="00DB6077" w:rsidP="00DB60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0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Pokrowiec anty UV </w:t>
      </w:r>
    </w:p>
    <w:p w:rsidR="00DB6077" w:rsidRPr="00DB6077" w:rsidRDefault="00DB6077" w:rsidP="00DB60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0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Osłona na meble ogrodowe </w:t>
      </w:r>
    </w:p>
    <w:p w:rsidR="00DB6077" w:rsidRPr="00DB6077" w:rsidRDefault="00DB6077" w:rsidP="00DB60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0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Pokrowiec z zamkiem błyskawicznym </w:t>
      </w:r>
    </w:p>
    <w:p w:rsidR="00DB6077" w:rsidRPr="00DB6077" w:rsidRDefault="00DB6077" w:rsidP="00DB60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0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Worek do przechowywania pokrowca </w:t>
      </w:r>
    </w:p>
    <w:p w:rsidR="00DB6077" w:rsidRPr="00DB6077" w:rsidRDefault="00DB6077" w:rsidP="00DB60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0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Ochrona huśtawki ogrodowej </w:t>
      </w:r>
    </w:p>
    <w:p w:rsidR="0069000B" w:rsidRDefault="0069000B">
      <w:bookmarkStart w:id="0" w:name="_GoBack"/>
      <w:bookmarkEnd w:id="0"/>
    </w:p>
    <w:sectPr w:rsidR="00690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B77F1"/>
    <w:multiLevelType w:val="multilevel"/>
    <w:tmpl w:val="32B0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562F78"/>
    <w:multiLevelType w:val="multilevel"/>
    <w:tmpl w:val="A442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DD6A85"/>
    <w:multiLevelType w:val="multilevel"/>
    <w:tmpl w:val="5C4E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1F56F9"/>
    <w:multiLevelType w:val="multilevel"/>
    <w:tmpl w:val="D39CC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F842EF"/>
    <w:multiLevelType w:val="multilevel"/>
    <w:tmpl w:val="3F50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077"/>
    <w:rsid w:val="0069000B"/>
    <w:rsid w:val="00DB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0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hobby</dc:creator>
  <cp:lastModifiedBy>hobby</cp:lastModifiedBy>
  <cp:revision>2</cp:revision>
  <dcterms:created xsi:type="dcterms:W3CDTF">2025-05-05T09:39:00Z</dcterms:created>
  <dcterms:modified xsi:type="dcterms:W3CDTF">2025-05-05T09:39:00Z</dcterms:modified>
</cp:coreProperties>
</file>